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D03A6" w:rsidP="00FD03A6">
      <w:pPr>
        <w:bidi w:val="0"/>
        <w:jc w:val="both"/>
        <w:rPr>
          <w:rFonts w:ascii="Arial" w:hAnsi="Arial"/>
          <w:b/>
          <w:caps/>
          <w:sz w:val="20"/>
        </w:rPr>
      </w:pPr>
      <w:r w:rsidRPr="00FD03A6">
        <w:rPr>
          <w:rFonts w:ascii="Arial" w:hAnsi="Arial"/>
          <w:b/>
          <w:caps/>
          <w:sz w:val="20"/>
        </w:rPr>
        <w:t>Výbor</w:t>
      </w:r>
      <w:r>
        <w:rPr>
          <w:rFonts w:ascii="Arial" w:hAnsi="Arial"/>
          <w:b/>
          <w:caps/>
          <w:sz w:val="20"/>
        </w:rPr>
        <w:t xml:space="preserve"> Národnej rady Slovenskej republiky</w:t>
      </w:r>
    </w:p>
    <w:p w:rsidR="00FD03A6" w:rsidP="00FD03A6">
      <w:pPr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FD03A6" w:rsidP="00FD03A6">
      <w:pPr>
        <w:bidi w:val="0"/>
        <w:jc w:val="both"/>
        <w:rPr>
          <w:rFonts w:ascii="Arial" w:hAnsi="Arial"/>
          <w:b/>
          <w:i/>
          <w:sz w:val="20"/>
        </w:rPr>
      </w:pPr>
    </w:p>
    <w:p w:rsidR="00FD03A6" w:rsidP="00FD03A6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FD03A6" w:rsidP="00FD03A6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62. schôdza výboru                                                                                                           </w:t>
      </w:r>
    </w:p>
    <w:p w:rsidR="00FD03A6" w:rsidP="00FD03A6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CRD-2317/2015</w:t>
      </w:r>
    </w:p>
    <w:p w:rsidR="00FD03A6" w:rsidP="00FD03A6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FD03A6" w:rsidP="00FD03A6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FD03A6" w:rsidP="00FD03A6">
      <w:pPr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212</w:t>
      </w:r>
    </w:p>
    <w:p w:rsidR="00FD03A6" w:rsidP="00FD03A6">
      <w:pPr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FD03A6" w:rsidP="00FD03A6">
      <w:pPr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FD03A6" w:rsidP="00FD03A6">
      <w:pPr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FD03A6" w:rsidP="00FD03A6">
      <w:pPr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FD03A6" w:rsidP="00FD03A6">
      <w:pPr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9. decembra 2015</w:t>
      </w:r>
    </w:p>
    <w:p w:rsidR="00FD03A6" w:rsidP="00FD03A6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FD03A6" w:rsidP="00FD03A6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FD03A6" w:rsidRPr="00FD03A6" w:rsidP="00FD03A6">
      <w:pPr>
        <w:bidi w:val="0"/>
        <w:jc w:val="both"/>
        <w:rPr>
          <w:rFonts w:ascii="Arial" w:hAnsi="Arial" w:cs="Arial"/>
          <w:sz w:val="20"/>
          <w:szCs w:val="20"/>
        </w:rPr>
      </w:pPr>
      <w:r w:rsidRPr="00FD03A6">
        <w:rPr>
          <w:rFonts w:ascii="Arial" w:hAnsi="Arial" w:cs="Arial"/>
          <w:sz w:val="20"/>
          <w:szCs w:val="20"/>
        </w:rPr>
        <w:t>k informácii poslanca Národnej rady Slovenskej republiky Petra Polláka o výsledkoch kontroly Štátnej školskej inšpekcie zameranej na neoprávnené zaraďovanie žiakov do Súkromnej špeciálnej základnej školy Rokycany</w:t>
      </w:r>
    </w:p>
    <w:p w:rsidR="00FD03A6" w:rsidP="00FD03A6">
      <w:pPr>
        <w:pStyle w:val="ListParagraph"/>
        <w:bidi w:val="0"/>
        <w:jc w:val="both"/>
        <w:rPr>
          <w:rFonts w:ascii="Arial" w:hAnsi="Arial"/>
          <w:bCs/>
          <w:sz w:val="20"/>
        </w:rPr>
      </w:pPr>
    </w:p>
    <w:p w:rsidR="00FD03A6" w:rsidP="00FD03A6">
      <w:pPr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FD03A6" w:rsidP="00FD03A6">
      <w:pPr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FD03A6" w:rsidP="00FD03A6">
      <w:pPr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FD03A6" w:rsidP="00FD03A6">
      <w:pPr>
        <w:pStyle w:val="ListParagraph"/>
        <w:numPr>
          <w:numId w:val="3"/>
        </w:numPr>
        <w:suppressAutoHyphens w:val="0"/>
        <w:autoSpaceDE w:val="0"/>
        <w:autoSpaceDN w:val="0"/>
        <w:bidi w:val="0"/>
        <w:adjustRightInd w:val="0"/>
        <w:spacing w:after="0" w:line="240" w:lineRule="auto"/>
        <w:ind w:left="703" w:hanging="11"/>
        <w:contextualSpacing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oboznámil sa</w:t>
      </w:r>
    </w:p>
    <w:p w:rsidR="00FD03A6" w:rsidP="00FD03A6">
      <w:pPr>
        <w:pStyle w:val="ListParagraph"/>
        <w:suppressAutoHyphens w:val="0"/>
        <w:autoSpaceDE w:val="0"/>
        <w:autoSpaceDN w:val="0"/>
        <w:bidi w:val="0"/>
        <w:adjustRightInd w:val="0"/>
        <w:spacing w:after="0" w:line="240" w:lineRule="auto"/>
        <w:ind w:left="703"/>
        <w:contextualSpacing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FD03A6" w:rsidRPr="00FD03A6" w:rsidP="00FD03A6">
      <w:pPr>
        <w:bidi w:val="0"/>
        <w:jc w:val="both"/>
        <w:rPr>
          <w:rFonts w:ascii="Arial" w:hAnsi="Arial" w:cs="Arial"/>
          <w:sz w:val="20"/>
          <w:szCs w:val="20"/>
        </w:rPr>
      </w:pPr>
      <w:r w:rsidRPr="00FD03A6">
        <w:rPr>
          <w:rFonts w:ascii="Arial" w:hAnsi="Arial" w:cs="Arial"/>
          <w:sz w:val="20"/>
          <w:szCs w:val="20"/>
        </w:rPr>
        <w:t>so správou Štátnej školskej inšpekcie z kontroly na Súkromnej špeciálnej základnej škole Rokycany,</w:t>
      </w:r>
    </w:p>
    <w:p w:rsidR="00FD03A6" w:rsidP="00FD03A6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FD03A6" w:rsidP="00FD03A6">
      <w:pPr>
        <w:pStyle w:val="ListParagraph"/>
        <w:numPr>
          <w:numId w:val="3"/>
        </w:numPr>
        <w:suppressAutoHyphens w:val="0"/>
        <w:autoSpaceDE w:val="0"/>
        <w:autoSpaceDN w:val="0"/>
        <w:bidi w:val="0"/>
        <w:adjustRightInd w:val="0"/>
        <w:spacing w:after="0" w:line="240" w:lineRule="auto"/>
        <w:ind w:left="703" w:hanging="11"/>
        <w:contextualSpacing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FD03A6">
        <w:rPr>
          <w:rFonts w:ascii="Arial" w:hAnsi="Arial" w:cs="Arial"/>
          <w:b/>
          <w:spacing w:val="110"/>
          <w:sz w:val="20"/>
          <w:szCs w:val="20"/>
        </w:rPr>
        <w:t>berie na vedomie,</w:t>
      </w:r>
    </w:p>
    <w:p w:rsidR="00FD03A6" w:rsidRPr="00FD03A6" w:rsidP="00FD03A6">
      <w:pPr>
        <w:pStyle w:val="ListParagraph"/>
        <w:suppressAutoHyphens w:val="0"/>
        <w:autoSpaceDE w:val="0"/>
        <w:autoSpaceDN w:val="0"/>
        <w:bidi w:val="0"/>
        <w:adjustRightInd w:val="0"/>
        <w:spacing w:after="0" w:line="240" w:lineRule="auto"/>
        <w:ind w:left="703"/>
        <w:contextualSpacing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FD03A6" w:rsidP="00FD03A6">
      <w:pPr>
        <w:bidi w:val="0"/>
        <w:jc w:val="both"/>
        <w:rPr>
          <w:rFonts w:ascii="Arial" w:hAnsi="Arial" w:cs="Arial"/>
          <w:sz w:val="20"/>
          <w:szCs w:val="20"/>
        </w:rPr>
      </w:pPr>
      <w:r w:rsidRPr="00FD03A6">
        <w:rPr>
          <w:rFonts w:ascii="Arial" w:hAnsi="Arial" w:cs="Arial"/>
          <w:sz w:val="20"/>
          <w:szCs w:val="20"/>
        </w:rPr>
        <w:t>že Výbor NR SR pre vzdelávanie, vedu, mládež a šport svojím uznesením č. 212 z 18. novembra 2015 požiadal ministra školstva, vedy, výskumu a športu SR, aby podal návrh opatrení na elimináciu neoprávneného zaraďovania detí zo sociálne znevýhodneného prostredia do špeciálnych základných škôl a špeciálnych tried v základných školách v termíne do 30 dní,</w:t>
      </w:r>
    </w:p>
    <w:p w:rsidR="00FD03A6" w:rsidRPr="00FD03A6" w:rsidP="00FD03A6">
      <w:pPr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FD03A6" w:rsidP="00FD03A6">
      <w:pPr>
        <w:pStyle w:val="ListParagraph"/>
        <w:numPr>
          <w:numId w:val="3"/>
        </w:numPr>
        <w:suppressAutoHyphens w:val="0"/>
        <w:autoSpaceDE w:val="0"/>
        <w:autoSpaceDN w:val="0"/>
        <w:bidi w:val="0"/>
        <w:adjustRightInd w:val="0"/>
        <w:spacing w:after="0" w:line="240" w:lineRule="auto"/>
        <w:ind w:left="705" w:hanging="11"/>
        <w:contextualSpacing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žiada</w:t>
      </w:r>
    </w:p>
    <w:p w:rsidR="00FD03A6" w:rsidP="00FD03A6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FD03A6" w:rsidRPr="00FD03A6" w:rsidP="00FD03A6">
      <w:pPr>
        <w:bidi w:val="0"/>
        <w:jc w:val="both"/>
        <w:rPr>
          <w:rFonts w:ascii="Arial" w:hAnsi="Arial" w:cs="Arial"/>
          <w:sz w:val="20"/>
          <w:szCs w:val="20"/>
        </w:rPr>
      </w:pPr>
      <w:r w:rsidRPr="00FD03A6">
        <w:rPr>
          <w:rFonts w:ascii="Arial" w:hAnsi="Arial" w:cs="Arial"/>
          <w:sz w:val="20"/>
          <w:szCs w:val="20"/>
        </w:rPr>
        <w:t>ministra školstva, vedy, výskumu a športu SR, aby písomnú informáciu o návrhu opatrení na elimináciu neoprávneného zaraďovania detí zo sociálne znevýhodneného prostredia do špeciálnych základných škôl doručil aj Výboru NR SR pre ľudské práva a národnostné menšiny,</w:t>
      </w:r>
    </w:p>
    <w:p w:rsidR="00FD03A6" w:rsidP="00FD03A6">
      <w:pPr>
        <w:pStyle w:val="BodyText"/>
        <w:bidi w:val="0"/>
        <w:rPr>
          <w:rFonts w:ascii="Arial" w:hAnsi="Arial"/>
          <w:bCs/>
          <w:sz w:val="20"/>
        </w:rPr>
      </w:pPr>
    </w:p>
    <w:p w:rsidR="00FD03A6" w:rsidP="00FD03A6">
      <w:pPr>
        <w:pStyle w:val="ListParagraph"/>
        <w:numPr>
          <w:numId w:val="3"/>
        </w:numPr>
        <w:suppressAutoHyphens w:val="0"/>
        <w:autoSpaceDE w:val="0"/>
        <w:autoSpaceDN w:val="0"/>
        <w:bidi w:val="0"/>
        <w:adjustRightInd w:val="0"/>
        <w:spacing w:after="0" w:line="240" w:lineRule="auto"/>
        <w:ind w:left="705" w:hanging="11"/>
        <w:contextualSpacing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 xml:space="preserve">žiada </w:t>
      </w:r>
    </w:p>
    <w:p w:rsidR="00FD03A6" w:rsidP="00FD03A6">
      <w:pPr>
        <w:bidi w:val="0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FD03A6" w:rsidP="00FD03A6">
      <w:pPr>
        <w:bidi w:val="0"/>
        <w:jc w:val="both"/>
        <w:rPr>
          <w:rFonts w:ascii="Arial" w:hAnsi="Arial"/>
          <w:bCs/>
          <w:sz w:val="20"/>
          <w:szCs w:val="20"/>
        </w:rPr>
      </w:pPr>
      <w:r w:rsidRPr="00FD03A6">
        <w:rPr>
          <w:rFonts w:ascii="Arial" w:hAnsi="Arial" w:cs="Arial"/>
          <w:sz w:val="20"/>
          <w:szCs w:val="20"/>
        </w:rPr>
        <w:t>ministra školstva, vedy, výskumu a športu SR, aby uskutočnil prieskum v špeciálnych základných školách s cieľom zistiť počet detí neoprávnene zaradených a následne vykonal nápravu zistených pochybení</w:t>
      </w:r>
      <w:r>
        <w:rPr>
          <w:rFonts w:ascii="Arial" w:hAnsi="Arial" w:cs="Arial"/>
          <w:sz w:val="20"/>
          <w:szCs w:val="20"/>
        </w:rPr>
        <w:t xml:space="preserve">. </w:t>
      </w:r>
    </w:p>
    <w:p w:rsidR="00FD03A6" w:rsidP="00FD03A6">
      <w:pPr>
        <w:bidi w:val="0"/>
        <w:jc w:val="both"/>
        <w:rPr>
          <w:rFonts w:ascii="Arial" w:hAnsi="Arial"/>
          <w:bCs/>
          <w:sz w:val="20"/>
          <w:szCs w:val="20"/>
        </w:rPr>
      </w:pPr>
    </w:p>
    <w:p w:rsidR="00FD03A6" w:rsidP="00FD03A6">
      <w:pPr>
        <w:bidi w:val="0"/>
        <w:jc w:val="both"/>
        <w:rPr>
          <w:rFonts w:ascii="Arial" w:hAnsi="Arial"/>
          <w:bCs/>
          <w:sz w:val="20"/>
          <w:szCs w:val="20"/>
        </w:rPr>
      </w:pPr>
    </w:p>
    <w:p w:rsidR="00FD03A6" w:rsidP="00FD03A6">
      <w:pPr>
        <w:bidi w:val="0"/>
        <w:jc w:val="both"/>
        <w:rPr>
          <w:rFonts w:ascii="Arial" w:hAnsi="Arial"/>
          <w:bCs/>
          <w:sz w:val="20"/>
          <w:szCs w:val="20"/>
        </w:rPr>
      </w:pPr>
    </w:p>
    <w:p w:rsidR="00FD03A6" w:rsidP="00FD03A6">
      <w:pPr>
        <w:bidi w:val="0"/>
        <w:jc w:val="both"/>
        <w:rPr>
          <w:rFonts w:ascii="Arial" w:hAnsi="Arial"/>
          <w:bCs/>
          <w:sz w:val="20"/>
          <w:szCs w:val="20"/>
        </w:rPr>
      </w:pPr>
    </w:p>
    <w:p w:rsidR="00FD03A6" w:rsidP="00FD03A6">
      <w:pPr>
        <w:bidi w:val="0"/>
        <w:jc w:val="both"/>
        <w:rPr>
          <w:rFonts w:ascii="Arial" w:hAnsi="Arial"/>
          <w:bCs/>
          <w:sz w:val="20"/>
          <w:szCs w:val="20"/>
        </w:rPr>
      </w:pPr>
    </w:p>
    <w:p w:rsidR="00FD03A6" w:rsidP="00FD03A6">
      <w:pPr>
        <w:bidi w:val="0"/>
        <w:jc w:val="both"/>
        <w:rPr>
          <w:rFonts w:ascii="Arial" w:hAnsi="Arial"/>
          <w:bCs/>
          <w:sz w:val="20"/>
          <w:szCs w:val="20"/>
        </w:rPr>
      </w:pPr>
      <w:r w:rsidR="00050C89">
        <w:rPr>
          <w:rFonts w:ascii="Arial" w:hAnsi="Arial"/>
          <w:bCs/>
          <w:sz w:val="20"/>
          <w:szCs w:val="20"/>
        </w:rPr>
        <w:t>Ľubomír Želiezka</w:t>
      </w:r>
      <w:r>
        <w:rPr>
          <w:rFonts w:ascii="Arial" w:hAnsi="Arial"/>
          <w:bCs/>
          <w:sz w:val="20"/>
          <w:szCs w:val="20"/>
        </w:rPr>
        <w:tab/>
        <w:tab/>
        <w:tab/>
        <w:tab/>
        <w:tab/>
        <w:tab/>
        <w:tab/>
        <w:tab/>
        <w:t>Rudolf Chmel</w:t>
      </w:r>
    </w:p>
    <w:p w:rsidR="00FD03A6" w:rsidP="00FD03A6">
      <w:pPr>
        <w:bidi w:val="0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overovateľ   </w:t>
        <w:tab/>
        <w:tab/>
        <w:tab/>
        <w:tab/>
        <w:tab/>
        <w:tab/>
        <w:tab/>
        <w:tab/>
        <w:tab/>
        <w:t>predseda výboru</w:t>
      </w:r>
    </w:p>
    <w:p w:rsidR="00FD03A6" w:rsidP="00FD03A6">
      <w:pPr>
        <w:bidi w:val="0"/>
        <w:jc w:val="both"/>
        <w:rPr>
          <w:rFonts w:ascii="Arial" w:hAnsi="Arial"/>
          <w:bCs/>
          <w:sz w:val="20"/>
          <w:szCs w:val="20"/>
        </w:rPr>
      </w:pPr>
    </w:p>
    <w:p w:rsidR="00FD03A6" w:rsidP="00FD03A6">
      <w:pPr>
        <w:bidi w:val="0"/>
        <w:jc w:val="both"/>
        <w:rPr>
          <w:rFonts w:ascii="Arial" w:hAnsi="Arial"/>
          <w:bCs/>
          <w:sz w:val="20"/>
          <w:szCs w:val="20"/>
        </w:rPr>
      </w:pPr>
    </w:p>
    <w:p w:rsidR="00FD03A6" w:rsidP="00FD03A6">
      <w:pPr>
        <w:bidi w:val="0"/>
        <w:jc w:val="both"/>
        <w:rPr>
          <w:rFonts w:ascii="Arial" w:hAnsi="Arial"/>
          <w:bCs/>
          <w:sz w:val="20"/>
          <w:szCs w:val="20"/>
        </w:rPr>
      </w:pPr>
    </w:p>
    <w:p w:rsidR="00FD03A6" w:rsidP="00FD03A6">
      <w:pPr>
        <w:bidi w:val="0"/>
        <w:jc w:val="both"/>
        <w:rPr>
          <w:rFonts w:ascii="Arial" w:hAnsi="Arial"/>
          <w:bCs/>
          <w:sz w:val="20"/>
          <w:szCs w:val="20"/>
        </w:rPr>
      </w:pPr>
    </w:p>
    <w:p w:rsidR="00FD03A6" w:rsidP="00FD03A6">
      <w:pPr>
        <w:bidi w:val="0"/>
        <w:jc w:val="both"/>
        <w:rPr>
          <w:rFonts w:ascii="Arial" w:hAnsi="Arial"/>
          <w:bCs/>
          <w:sz w:val="20"/>
          <w:szCs w:val="20"/>
        </w:rPr>
      </w:pPr>
    </w:p>
    <w:p w:rsidR="002E0EE4" w:rsidRPr="00FD03A6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2E0EE4" w:rsidRPr="00FD03A6">
      <w:pPr>
        <w:bidi w:val="0"/>
        <w:rPr>
          <w:rFonts w:ascii="Times New Roman" w:hAnsi="Times New Roman"/>
          <w:sz w:val="20"/>
          <w:szCs w:val="20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EE4">
    <w:pPr>
      <w:pStyle w:val="Footer"/>
      <w:bidi w:val="0"/>
      <w:jc w:val="right"/>
      <w:rPr>
        <w:rFonts w:ascii="Times New Roman" w:hAnsi="Times New Roman"/>
      </w:rPr>
    </w:pPr>
  </w:p>
  <w:p w:rsidR="002E0EE4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cs="Times New Roman" w:hint="default"/>
        <w:rtl w:val="0"/>
        <w:cs w:val="0"/>
      </w:rPr>
    </w:lvl>
  </w:abstractNum>
  <w:abstractNum w:abstractNumId="2">
    <w:nsid w:val="225852E4"/>
    <w:multiLevelType w:val="hybridMultilevel"/>
    <w:tmpl w:val="287CABDA"/>
    <w:lvl w:ilvl="0">
      <w:start w:val="1"/>
      <w:numFmt w:val="upperLetter"/>
      <w:lvlText w:val="%1."/>
      <w:lvlJc w:val="left"/>
      <w:pPr>
        <w:ind w:left="1364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208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0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2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4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6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8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0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24" w:hanging="180"/>
      </w:pPr>
      <w:rPr>
        <w:rFonts w:cs="Times New Roman"/>
        <w:rtl w:val="0"/>
        <w:cs w:val="0"/>
      </w:rPr>
    </w:lvl>
  </w:abstractNum>
  <w:abstractNum w:abstractNumId="3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FD03A6"/>
    <w:rsid w:val="00050C89"/>
    <w:rsid w:val="002E0EE4"/>
    <w:rsid w:val="00535B94"/>
    <w:rsid w:val="00643E9A"/>
    <w:rsid w:val="007452E2"/>
    <w:rsid w:val="00FD03A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keepLines/>
      <w:numPr>
        <w:numId w:val="1"/>
      </w:numPr>
      <w:tabs>
        <w:tab w:val="num" w:pos="432"/>
      </w:tabs>
      <w:spacing w:before="360" w:after="120"/>
      <w:ind w:left="432" w:hanging="432"/>
      <w:jc w:val="center"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keepLines/>
      <w:numPr>
        <w:ilvl w:val="1"/>
        <w:numId w:val="1"/>
      </w:numPr>
      <w:tabs>
        <w:tab w:val="num" w:pos="576"/>
      </w:tabs>
      <w:spacing w:before="240" w:after="120"/>
      <w:ind w:left="576" w:hanging="576"/>
      <w:jc w:val="center"/>
      <w:outlineLvl w:val="1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Times New Roman" w:hAnsi="Times New Roman" w:cs="Times New Roman"/>
      <w:b/>
      <w:sz w:val="28"/>
      <w:rtl w:val="0"/>
      <w:cs w:val="0"/>
      <w:lang w:val="x-none" w:eastAsia="x-none"/>
    </w:rPr>
  </w:style>
  <w:style w:type="character" w:customStyle="1" w:styleId="Nadpis2Char">
    <w:name w:val="Nadpis 2 Char"/>
    <w:basedOn w:val="DefaultParagraphFont"/>
    <w:link w:val="Heading2"/>
    <w:uiPriority w:val="9"/>
    <w:locked/>
    <w:rPr>
      <w:rFonts w:ascii="Times New Roman" w:hAnsi="Times New Roman" w:cs="Times New Roman"/>
      <w:b/>
      <w:sz w:val="26"/>
      <w:rtl w:val="0"/>
      <w:cs w:val="0"/>
      <w:lang w:val="x-none" w:eastAsia="x-none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Predvolenpsmoodseku1">
    <w:name w:val="Predvolené písmo odseku1"/>
  </w:style>
  <w:style w:type="character" w:customStyle="1" w:styleId="TextbublinyChar">
    <w:name w:val="Text bubliny Char"/>
    <w:rPr>
      <w:rFonts w:ascii="Tahoma" w:hAnsi="Tahoma" w:cs="Tahoma"/>
      <w:sz w:val="16"/>
      <w:lang w:val="x-none" w:eastAsia="x-none"/>
    </w:rPr>
  </w:style>
  <w:style w:type="character" w:customStyle="1" w:styleId="ODSEKChar">
    <w:name w:val="ODSEK Char"/>
    <w:rPr>
      <w:rFonts w:ascii="Times New Roman" w:hAnsi="Times New Roman" w:cs="Times New Roman"/>
      <w:lang w:val="x-none" w:eastAsia="x-none"/>
    </w:rPr>
  </w:style>
  <w:style w:type="character" w:customStyle="1" w:styleId="ZkladntextChar">
    <w:name w:val="Základný text Char"/>
    <w:rPr>
      <w:rFonts w:ascii="Times New Roman" w:hAnsi="Times New Roman" w:cs="Times New Roman"/>
      <w:sz w:val="20"/>
      <w:lang w:val="x-none" w:eastAsia="x-none"/>
    </w:rPr>
  </w:style>
  <w:style w:type="character" w:customStyle="1" w:styleId="HlavikaChar">
    <w:name w:val="Hlavička Char"/>
    <w:rPr>
      <w:rFonts w:ascii="Times New Roman" w:hAnsi="Times New Roman" w:cs="Times New Roman"/>
      <w:lang w:val="x-none" w:eastAsia="x-none"/>
    </w:rPr>
  </w:style>
  <w:style w:type="character" w:customStyle="1" w:styleId="PtaChar">
    <w:name w:val="Päta Char"/>
    <w:rPr>
      <w:rFonts w:ascii="Times New Roman" w:hAnsi="Times New Roman" w:cs="Times New Roman"/>
      <w:lang w:val="x-none" w:eastAsia="x-none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ZkladntextChar1"/>
    <w:uiPriority w:val="99"/>
    <w:pPr>
      <w:jc w:val="left"/>
    </w:pPr>
    <w:rPr>
      <w:szCs w:val="20"/>
    </w:rPr>
  </w:style>
  <w:style w:type="character" w:customStyle="1" w:styleId="ZkladntextChar1">
    <w:name w:val="Základný text Char1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x-none" w:eastAsia="ar-SA" w:bidi="ar-SA"/>
    </w:rPr>
  </w:style>
  <w:style w:type="paragraph" w:styleId="List">
    <w:name w:val="List"/>
    <w:basedOn w:val="BodyText"/>
    <w:uiPriority w:val="99"/>
    <w:pPr>
      <w:jc w:val="left"/>
    </w:pPr>
    <w:rPr>
      <w:rFonts w:cs="Mangal"/>
    </w:r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  <w:jc w:val="left"/>
    </w:pPr>
    <w:rPr>
      <w:rFonts w:cs="Mangal"/>
    </w:rPr>
  </w:style>
  <w:style w:type="paragraph" w:styleId="EnvelopeAddress">
    <w:name w:val="envelope address"/>
    <w:basedOn w:val="Normal"/>
    <w:uiPriority w:val="99"/>
    <w:pPr>
      <w:ind w:left="2880"/>
      <w:jc w:val="both"/>
    </w:pPr>
    <w:rPr>
      <w:rFonts w:ascii="Cambria" w:hAnsi="Cambria" w:cs="Cambria"/>
    </w:rPr>
  </w:style>
  <w:style w:type="paragraph" w:styleId="BalloonText">
    <w:name w:val="Balloon Text"/>
    <w:basedOn w:val="Normal"/>
    <w:link w:val="TextbublinyChar1"/>
    <w:uiPriority w:val="9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  <w:lang w:val="x-none" w:eastAsia="ar-SA" w:bidi="ar-SA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paragraph" w:customStyle="1" w:styleId="ODSEK">
    <w:name w:val="ODSEK"/>
    <w:basedOn w:val="Normal"/>
    <w:pPr>
      <w:keepNext/>
      <w:autoSpaceDE w:val="0"/>
      <w:ind w:firstLine="720"/>
      <w:jc w:val="both"/>
    </w:pPr>
    <w:rPr>
      <w:sz w:val="20"/>
      <w:szCs w:val="20"/>
    </w:rPr>
  </w:style>
  <w:style w:type="paragraph" w:styleId="Header">
    <w:name w:val="header"/>
    <w:basedOn w:val="Normal"/>
    <w:link w:val="HlavikaChar1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1">
    <w:name w:val="Hlavička Char1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  <w:lang w:val="x-none" w:eastAsia="ar-SA" w:bidi="ar-SA"/>
    </w:rPr>
  </w:style>
  <w:style w:type="paragraph" w:styleId="Footer">
    <w:name w:val="footer"/>
    <w:basedOn w:val="Normal"/>
    <w:link w:val="PtaChar1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1">
    <w:name w:val="Päta Char1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x-none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256</Words>
  <Characters>1462</Characters>
  <Application>Microsoft Office Word</Application>
  <DocSecurity>0</DocSecurity>
  <Lines>0</Lines>
  <Paragraphs>0</Paragraphs>
  <ScaleCrop>false</ScaleCrop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Sándor, Eleonóra, prom. fil.</cp:lastModifiedBy>
  <cp:revision>3</cp:revision>
  <cp:lastPrinted>2015-12-09T10:50:00Z</cp:lastPrinted>
  <dcterms:created xsi:type="dcterms:W3CDTF">2015-12-09T10:53:00Z</dcterms:created>
  <dcterms:modified xsi:type="dcterms:W3CDTF">2016-01-21T13:30:00Z</dcterms:modified>
</cp:coreProperties>
</file>