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30DD" w:rsidRPr="008E4E7E" w:rsidP="00BB30DD">
      <w:pPr>
        <w:pStyle w:val="Heading5"/>
        <w:bidi w:val="0"/>
        <w:rPr>
          <w:rFonts w:ascii="Arial" w:hAnsi="Arial" w:cs="Arial"/>
          <w:szCs w:val="24"/>
          <w:lang w:val="sk-SK"/>
        </w:rPr>
      </w:pPr>
      <w:r w:rsidRPr="008E4E7E">
        <w:rPr>
          <w:rFonts w:ascii="Arial" w:hAnsi="Arial" w:cs="Arial"/>
          <w:szCs w:val="24"/>
          <w:lang w:val="sk-SK"/>
        </w:rPr>
        <w:t>Výbor Národnej rady Slovenskej republiky</w:t>
      </w:r>
    </w:p>
    <w:p w:rsidR="00BB30DD" w:rsidRPr="008E4E7E" w:rsidP="00BB30D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  <w:i/>
          <w:iCs/>
        </w:rPr>
      </w:pPr>
      <w:r w:rsidRPr="008E4E7E">
        <w:rPr>
          <w:rFonts w:ascii="Arial" w:hAnsi="Arial" w:cs="Arial"/>
          <w:b/>
          <w:bCs/>
          <w:i/>
          <w:iCs/>
        </w:rPr>
        <w:t xml:space="preserve">    pre vzdelávanie, vedu, mládež a šport</w:t>
      </w:r>
    </w:p>
    <w:p w:rsidR="00BB30DD" w:rsidRPr="008E4E7E" w:rsidP="00BB30D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BB30DD" w:rsidRPr="008E4E7E" w:rsidP="00BB30D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BB30DD" w:rsidRPr="008E4E7E" w:rsidP="00BB30DD">
      <w:pPr>
        <w:tabs>
          <w:tab w:val="left" w:pos="-1985"/>
          <w:tab w:val="left" w:pos="1080"/>
        </w:tabs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   14. novembra 2012</w:t>
        <w:tab/>
        <w:tab/>
        <w:tab/>
        <w:tab/>
        <w:tab/>
        <w:tab/>
        <w:tab/>
        <w:tab/>
        <w:t xml:space="preserve">   </w:t>
        <w:tab/>
        <w:t xml:space="preserve">   </w:t>
      </w:r>
      <w:r w:rsidRPr="008E4E7E">
        <w:rPr>
          <w:rFonts w:ascii="Arial" w:hAnsi="Arial" w:cs="Arial"/>
        </w:rPr>
        <w:t>Číslo: CRD-</w:t>
      </w:r>
      <w:r>
        <w:rPr>
          <w:rFonts w:ascii="Arial" w:hAnsi="Arial" w:cs="Arial"/>
        </w:rPr>
        <w:t>2</w:t>
      </w:r>
      <w:r w:rsidR="00AB3A62">
        <w:rPr>
          <w:rFonts w:ascii="Arial" w:hAnsi="Arial" w:cs="Arial"/>
        </w:rPr>
        <w:t>322</w:t>
      </w:r>
      <w:r w:rsidRPr="008E4E7E">
        <w:rPr>
          <w:rFonts w:ascii="Arial" w:hAnsi="Arial" w:cs="Arial"/>
        </w:rPr>
        <w:t>/201</w:t>
      </w:r>
      <w:r>
        <w:rPr>
          <w:rFonts w:ascii="Arial" w:hAnsi="Arial" w:cs="Arial"/>
        </w:rPr>
        <w:t>2</w:t>
      </w:r>
    </w:p>
    <w:p w:rsidR="00BB30DD" w:rsidRPr="008E4E7E" w:rsidP="00BB30D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BB30DD" w:rsidRPr="008E4E7E" w:rsidP="00BB30DD">
      <w:pPr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/>
          <w:bCs/>
        </w:rPr>
      </w:pPr>
    </w:p>
    <w:p w:rsidR="00BB30DD" w:rsidRPr="008E4E7E" w:rsidP="00BB30DD">
      <w:pPr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/>
          <w:bCs/>
        </w:rPr>
      </w:pPr>
    </w:p>
    <w:p w:rsidR="00BB30DD" w:rsidRPr="008E4E7E" w:rsidP="00BB30DD">
      <w:pPr>
        <w:pStyle w:val="Heading1"/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sz w:val="32"/>
          <w:szCs w:val="32"/>
          <w:lang w:val="sk-SK"/>
        </w:rPr>
      </w:pPr>
      <w:r w:rsidRPr="008E4E7E">
        <w:rPr>
          <w:rFonts w:ascii="Arial" w:hAnsi="Arial" w:cs="Arial"/>
          <w:sz w:val="32"/>
          <w:szCs w:val="32"/>
          <w:lang w:val="sk-SK"/>
        </w:rPr>
        <w:t>P o z v á n k a</w:t>
      </w:r>
    </w:p>
    <w:p w:rsidR="00BB30DD" w:rsidRPr="008E4E7E" w:rsidP="00BB30D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8"/>
        </w:rPr>
      </w:pPr>
    </w:p>
    <w:p w:rsidR="00BB30DD" w:rsidRPr="008E4E7E" w:rsidP="00BB30D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8"/>
        </w:rPr>
      </w:pPr>
    </w:p>
    <w:p w:rsidR="00BB30DD" w:rsidRPr="008E4E7E" w:rsidP="00BB30DD">
      <w:pPr>
        <w:bidi w:val="0"/>
        <w:ind w:firstLine="708"/>
        <w:jc w:val="both"/>
        <w:rPr>
          <w:rFonts w:ascii="Arial" w:hAnsi="Arial" w:cs="Arial"/>
        </w:rPr>
      </w:pPr>
      <w:r w:rsidRPr="008E4E7E">
        <w:rPr>
          <w:rFonts w:ascii="Arial" w:hAnsi="Arial" w:cs="Arial"/>
        </w:rPr>
        <w:t xml:space="preserve">Podľa s § 49 ods. 1 zákona NR SR č. 350/1996 Z. z. o rokovacom poriadku Národnej rady Slovenskej republiky v znení neskorších predpisov </w:t>
      </w:r>
      <w:r>
        <w:rPr>
          <w:rFonts w:ascii="Arial" w:hAnsi="Arial" w:cs="Arial"/>
        </w:rPr>
        <w:t xml:space="preserve"> </w:t>
      </w:r>
      <w:r w:rsidRPr="008E4E7E">
        <w:rPr>
          <w:rFonts w:ascii="Arial" w:hAnsi="Arial" w:cs="Arial"/>
          <w:b/>
          <w:spacing w:val="40"/>
        </w:rPr>
        <w:t xml:space="preserve">zvolávam </w:t>
      </w:r>
      <w:r>
        <w:rPr>
          <w:rFonts w:ascii="Arial" w:hAnsi="Arial" w:cs="Arial"/>
          <w:b/>
          <w:spacing w:val="40"/>
        </w:rPr>
        <w:t>11</w:t>
      </w:r>
      <w:r w:rsidRPr="008E4E7E">
        <w:rPr>
          <w:rFonts w:ascii="Arial" w:hAnsi="Arial" w:cs="Arial"/>
          <w:b/>
          <w:spacing w:val="40"/>
        </w:rPr>
        <w:t>. schôdzu</w:t>
      </w:r>
      <w:r w:rsidRPr="008E4E7E">
        <w:rPr>
          <w:rFonts w:ascii="Arial" w:hAnsi="Arial" w:cs="Arial"/>
        </w:rPr>
        <w:t xml:space="preserve"> Výboru Národnej rady Slovenskej republiky pre vzdelávanie, vedu, mládež a šport, ktorá sa uskutoční</w:t>
      </w:r>
    </w:p>
    <w:p w:rsidR="00BB30DD" w:rsidRPr="008E4E7E" w:rsidP="00BB30DD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BB30DD" w:rsidRPr="00AC2232" w:rsidP="00BB30DD">
      <w:pPr>
        <w:tabs>
          <w:tab w:val="left" w:pos="-1985"/>
          <w:tab w:val="left" w:pos="709"/>
          <w:tab w:val="left" w:pos="1077"/>
        </w:tabs>
        <w:bidi w:val="0"/>
        <w:ind w:left="360"/>
        <w:jc w:val="center"/>
        <w:rPr>
          <w:rFonts w:ascii="Arial" w:hAnsi="Arial" w:cs="Arial"/>
          <w:b/>
          <w:bCs/>
          <w:spacing w:val="40"/>
          <w:u w:val="single"/>
        </w:rPr>
      </w:pPr>
      <w:r>
        <w:rPr>
          <w:rFonts w:ascii="Arial" w:hAnsi="Arial" w:cs="Arial"/>
          <w:b/>
          <w:bCs/>
          <w:spacing w:val="40"/>
          <w:u w:val="single"/>
        </w:rPr>
        <w:t>27</w:t>
      </w:r>
      <w:r w:rsidRPr="00AC2232">
        <w:rPr>
          <w:rFonts w:ascii="Arial" w:hAnsi="Arial" w:cs="Arial"/>
          <w:b/>
          <w:bCs/>
          <w:spacing w:val="40"/>
          <w:u w:val="single"/>
        </w:rPr>
        <w:t>. novembra 201</w:t>
      </w:r>
      <w:r>
        <w:rPr>
          <w:rFonts w:ascii="Arial" w:hAnsi="Arial" w:cs="Arial"/>
          <w:b/>
          <w:bCs/>
          <w:spacing w:val="40"/>
          <w:u w:val="single"/>
        </w:rPr>
        <w:t>2</w:t>
      </w:r>
      <w:r w:rsidRPr="00AC2232">
        <w:rPr>
          <w:rFonts w:ascii="Arial" w:hAnsi="Arial" w:cs="Arial"/>
          <w:b/>
          <w:bCs/>
          <w:spacing w:val="40"/>
          <w:u w:val="single"/>
        </w:rPr>
        <w:t xml:space="preserve"> o </w:t>
      </w:r>
      <w:r>
        <w:rPr>
          <w:rFonts w:ascii="Arial" w:hAnsi="Arial" w:cs="Arial"/>
          <w:b/>
          <w:bCs/>
          <w:spacing w:val="40"/>
          <w:u w:val="single"/>
        </w:rPr>
        <w:t>10</w:t>
      </w:r>
      <w:r w:rsidRPr="00AC2232">
        <w:rPr>
          <w:rFonts w:ascii="Arial" w:hAnsi="Arial" w:cs="Arial"/>
          <w:b/>
          <w:bCs/>
          <w:spacing w:val="40"/>
          <w:u w:val="single"/>
        </w:rPr>
        <w:t>.</w:t>
      </w:r>
      <w:r>
        <w:rPr>
          <w:rFonts w:ascii="Arial" w:hAnsi="Arial" w:cs="Arial"/>
          <w:b/>
          <w:bCs/>
          <w:spacing w:val="40"/>
          <w:u w:val="single"/>
        </w:rPr>
        <w:t>3</w:t>
      </w:r>
      <w:r w:rsidRPr="00AC2232">
        <w:rPr>
          <w:rFonts w:ascii="Arial" w:hAnsi="Arial" w:cs="Arial"/>
          <w:b/>
          <w:bCs/>
          <w:spacing w:val="40"/>
          <w:u w:val="single"/>
        </w:rPr>
        <w:t>0 h</w:t>
      </w:r>
    </w:p>
    <w:p w:rsidR="00BB30DD" w:rsidRPr="008E4E7E" w:rsidP="00BB30DD">
      <w:pPr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/>
          <w:bCs/>
        </w:rPr>
      </w:pPr>
    </w:p>
    <w:p w:rsidR="00BB30DD" w:rsidRPr="00AC2232" w:rsidP="00BB30DD">
      <w:pPr>
        <w:pStyle w:val="BodyText"/>
        <w:bidi w:val="0"/>
        <w:jc w:val="both"/>
        <w:rPr>
          <w:rFonts w:ascii="Arial" w:hAnsi="Arial" w:cs="Arial"/>
        </w:rPr>
      </w:pPr>
      <w:r w:rsidRPr="00AC2232">
        <w:rPr>
          <w:rFonts w:ascii="Arial" w:hAnsi="Arial" w:cs="Arial"/>
        </w:rPr>
        <w:t>v budove Kancelárie Národnej rady Slovenskej republiky, Námestie A. Dubčeka 1 (v rokovacej miestnosti Výboru Národnej rady Slovenskej republiky pre vzdelávanie, vedu, mládež a šport na prízemí č. dv. 33).</w:t>
      </w:r>
    </w:p>
    <w:p w:rsidR="00BB30DD" w:rsidRPr="008E4E7E" w:rsidP="00BB30D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BB30DD" w:rsidRPr="00AF1B06" w:rsidP="00BB30DD">
      <w:pPr>
        <w:bidi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p</w:t>
      </w:r>
      <w:r w:rsidRPr="00AF1B06">
        <w:rPr>
          <w:rFonts w:ascii="Arial" w:hAnsi="Arial" w:cs="Arial"/>
          <w:b/>
          <w:u w:val="single"/>
        </w:rPr>
        <w:t>rogram</w:t>
      </w:r>
      <w:r>
        <w:rPr>
          <w:rFonts w:ascii="Arial" w:hAnsi="Arial" w:cs="Arial"/>
          <w:b/>
          <w:u w:val="single"/>
        </w:rPr>
        <w:t>u</w:t>
      </w:r>
      <w:r w:rsidRPr="00AF1B06">
        <w:rPr>
          <w:rFonts w:ascii="Arial" w:hAnsi="Arial" w:cs="Arial"/>
          <w:b/>
          <w:u w:val="single"/>
        </w:rPr>
        <w:t xml:space="preserve">: </w:t>
      </w:r>
    </w:p>
    <w:p w:rsidR="00BB30DD" w:rsidRPr="00AF1B06" w:rsidP="00BB30DD">
      <w:pPr>
        <w:bidi w:val="0"/>
        <w:jc w:val="both"/>
        <w:rPr>
          <w:rFonts w:ascii="Arial" w:hAnsi="Arial" w:cs="Arial"/>
          <w:b/>
          <w:u w:val="single"/>
        </w:rPr>
      </w:pPr>
    </w:p>
    <w:p w:rsidR="00BB30DD" w:rsidRPr="00D216EC" w:rsidP="00BB30DD">
      <w:pPr>
        <w:pStyle w:val="BodyText"/>
        <w:numPr>
          <w:numId w:val="4"/>
        </w:numPr>
        <w:bidi w:val="0"/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Návrh s</w:t>
      </w:r>
      <w:r w:rsidRPr="00BB30DD">
        <w:rPr>
          <w:rFonts w:ascii="Arial" w:hAnsi="Arial" w:cs="Arial"/>
        </w:rPr>
        <w:t>poločn</w:t>
      </w:r>
      <w:r>
        <w:rPr>
          <w:rFonts w:ascii="Arial" w:hAnsi="Arial" w:cs="Arial"/>
        </w:rPr>
        <w:t>ej</w:t>
      </w:r>
      <w:r w:rsidRPr="00BB30DD">
        <w:rPr>
          <w:rFonts w:ascii="Arial" w:hAnsi="Arial" w:cs="Arial"/>
        </w:rPr>
        <w:t xml:space="preserve"> správ</w:t>
      </w:r>
      <w:r>
        <w:rPr>
          <w:rFonts w:ascii="Arial" w:hAnsi="Arial" w:cs="Arial"/>
        </w:rPr>
        <w:t>y</w:t>
      </w:r>
      <w:r w:rsidRPr="00BB30DD">
        <w:rPr>
          <w:rFonts w:ascii="Arial" w:hAnsi="Arial" w:cs="Arial"/>
        </w:rPr>
        <w:t xml:space="preserve"> výborov NR SR o výsledku prerokovania vládneho návrhu zákona, ktorým sa mení a dopĺňa zákon č. 131/2002 Z. z. o vysokých školách a o zmene a doplnení niektorých zákonov v znení neskorších predpisov a ktorým sa mení zákon č. 455/2004 Z. z. o zriadení Akadémie ozbrojených síl generála Milana Rastislava Štefánika, o zlúčení Vojenskej leteckej akadémie generála Milana Rastislava Štefánika v Košiciach s Technickou univerzitou v Košiciach, o zriadení Národnej akadémie obrany maršala Andreja Hadika a o zmene a doplnení niektorých zákonov v znení zákona č. 144/2008 Z. z. </w:t>
      </w:r>
      <w:r w:rsidRPr="00BB30DD">
        <w:rPr>
          <w:rFonts w:ascii="Arial" w:hAnsi="Arial" w:cs="Arial"/>
          <w:b/>
        </w:rPr>
        <w:t xml:space="preserve">(tlač 223) </w:t>
      </w:r>
      <w:r w:rsidRPr="00D216EC">
        <w:rPr>
          <w:rFonts w:ascii="Arial" w:hAnsi="Arial" w:cs="Arial"/>
        </w:rPr>
        <w:t xml:space="preserve">vo výboroch v druhom čítaní </w:t>
      </w:r>
      <w:r w:rsidRPr="00D216EC">
        <w:rPr>
          <w:rFonts w:ascii="Arial" w:hAnsi="Arial" w:cs="Arial"/>
          <w:b/>
        </w:rPr>
        <w:t xml:space="preserve">(tlač </w:t>
      </w:r>
      <w:r>
        <w:rPr>
          <w:rFonts w:ascii="Arial" w:hAnsi="Arial" w:cs="Arial"/>
          <w:b/>
        </w:rPr>
        <w:t>223</w:t>
      </w:r>
      <w:r w:rsidRPr="00D216EC">
        <w:rPr>
          <w:rFonts w:ascii="Arial" w:hAnsi="Arial" w:cs="Arial"/>
          <w:b/>
        </w:rPr>
        <w:t>a)</w:t>
      </w:r>
    </w:p>
    <w:p w:rsidR="00BB30DD" w:rsidRPr="00BB30DD" w:rsidP="00BB30DD">
      <w:pPr>
        <w:bidi w:val="0"/>
        <w:jc w:val="both"/>
        <w:rPr>
          <w:rFonts w:ascii="Arial" w:hAnsi="Arial" w:cs="Arial"/>
        </w:rPr>
      </w:pPr>
    </w:p>
    <w:p w:rsidR="00BB30DD" w:rsidRPr="00BB30DD" w:rsidP="00BB30DD">
      <w:pPr>
        <w:pStyle w:val="ListParagraph"/>
        <w:bidi w:val="0"/>
        <w:ind w:left="360" w:firstLine="348"/>
        <w:jc w:val="both"/>
        <w:rPr>
          <w:rFonts w:ascii="Arial" w:hAnsi="Arial" w:cs="Arial"/>
        </w:rPr>
      </w:pPr>
      <w:r w:rsidRPr="00BB30DD">
        <w:rPr>
          <w:rFonts w:ascii="Arial" w:hAnsi="Arial" w:cs="Arial"/>
          <w:b/>
          <w:u w:val="single"/>
        </w:rPr>
        <w:t>spravodajca</w:t>
      </w:r>
      <w:r w:rsidRPr="00BB30DD">
        <w:rPr>
          <w:rFonts w:ascii="Arial" w:hAnsi="Arial" w:cs="Arial"/>
        </w:rPr>
        <w:t>: poslanec Ľ. Petrák</w:t>
      </w:r>
    </w:p>
    <w:p w:rsidR="00BB30DD" w:rsidP="00BB30DD">
      <w:pPr>
        <w:bidi w:val="0"/>
        <w:jc w:val="both"/>
        <w:rPr>
          <w:rFonts w:ascii="Arial" w:hAnsi="Arial" w:cs="Arial"/>
        </w:rPr>
      </w:pPr>
    </w:p>
    <w:p w:rsidR="00BB30DD" w:rsidRPr="00BB30DD" w:rsidP="00BB30DD">
      <w:pPr>
        <w:pStyle w:val="ListParagraph"/>
        <w:numPr>
          <w:numId w:val="4"/>
        </w:numPr>
        <w:bidi w:val="0"/>
        <w:jc w:val="both"/>
        <w:rPr>
          <w:rFonts w:ascii="Arial" w:hAnsi="Arial" w:cs="Arial"/>
          <w:b/>
          <w:u w:val="single"/>
        </w:rPr>
      </w:pPr>
      <w:r w:rsidRPr="00BB30DD">
        <w:rPr>
          <w:rFonts w:ascii="Arial" w:hAnsi="Arial" w:cs="Arial"/>
        </w:rPr>
        <w:t>Návrh spoločnej správy výborov NR SR o výsledk</w:t>
      </w:r>
      <w:r w:rsidR="00AB3A62">
        <w:rPr>
          <w:rFonts w:ascii="Arial" w:hAnsi="Arial" w:cs="Arial"/>
        </w:rPr>
        <w:t>u</w:t>
      </w:r>
      <w:r w:rsidRPr="00BB30DD">
        <w:rPr>
          <w:rFonts w:ascii="Arial" w:hAnsi="Arial" w:cs="Arial"/>
        </w:rPr>
        <w:t xml:space="preserve"> prerokova</w:t>
      </w:r>
      <w:r w:rsidR="00AB3A62">
        <w:rPr>
          <w:rFonts w:ascii="Arial" w:hAnsi="Arial" w:cs="Arial"/>
        </w:rPr>
        <w:t>nia</w:t>
      </w:r>
      <w:r w:rsidRPr="00BB30DD">
        <w:rPr>
          <w:rFonts w:ascii="Arial" w:hAnsi="Arial" w:cs="Arial"/>
        </w:rPr>
        <w:t xml:space="preserve"> vládneho návrhu zákona</w:t>
      </w:r>
      <w:r w:rsidRPr="00BB30DD">
        <w:rPr>
          <w:rFonts w:ascii="Arial" w:hAnsi="Arial" w:cs="Arial"/>
          <w:b/>
        </w:rPr>
        <w:t xml:space="preserve"> </w:t>
      </w:r>
      <w:r w:rsidR="00AB3A62">
        <w:rPr>
          <w:rFonts w:ascii="Arial" w:hAnsi="Arial" w:cs="Arial"/>
        </w:rPr>
        <w:t>o F</w:t>
      </w:r>
      <w:r w:rsidRPr="00BB30DD">
        <w:rPr>
          <w:rFonts w:ascii="Arial" w:hAnsi="Arial" w:cs="Arial"/>
        </w:rPr>
        <w:t xml:space="preserve">onde na podporu vzdelávania </w:t>
      </w:r>
      <w:r w:rsidRPr="00BB30DD">
        <w:rPr>
          <w:rFonts w:ascii="Arial" w:hAnsi="Arial" w:cs="Arial"/>
          <w:b/>
        </w:rPr>
        <w:t>(tlač 228)</w:t>
      </w:r>
      <w:r w:rsidRPr="00BB30DD">
        <w:rPr>
          <w:rFonts w:ascii="Arial" w:hAnsi="Arial" w:cs="Arial"/>
        </w:rPr>
        <w:t xml:space="preserve"> vo výboroch v druhom čítaní </w:t>
      </w:r>
      <w:r w:rsidRPr="00BB30DD">
        <w:rPr>
          <w:rFonts w:ascii="Arial" w:hAnsi="Arial" w:cs="Arial"/>
          <w:b/>
        </w:rPr>
        <w:t>(tlač 228a)</w:t>
      </w:r>
    </w:p>
    <w:p w:rsidR="00BB30DD" w:rsidRPr="00BB30DD" w:rsidP="00BB30DD">
      <w:pPr>
        <w:pStyle w:val="ListParagraph"/>
        <w:bidi w:val="0"/>
        <w:ind w:left="360"/>
        <w:jc w:val="both"/>
        <w:rPr>
          <w:rFonts w:ascii="Arial" w:hAnsi="Arial" w:cs="Arial"/>
          <w:b/>
          <w:u w:val="single"/>
        </w:rPr>
      </w:pPr>
    </w:p>
    <w:p w:rsidR="00BB30DD" w:rsidRPr="00AF1B06" w:rsidP="00BB30DD">
      <w:pPr>
        <w:pStyle w:val="ListParagraph"/>
        <w:bidi w:val="0"/>
        <w:ind w:left="360" w:firstLine="348"/>
        <w:jc w:val="both"/>
        <w:rPr>
          <w:rFonts w:ascii="Arial" w:hAnsi="Arial" w:cs="Arial"/>
        </w:rPr>
      </w:pPr>
      <w:r w:rsidRPr="00AF1B06">
        <w:rPr>
          <w:rFonts w:ascii="Arial" w:hAnsi="Arial" w:cs="Arial"/>
          <w:b/>
          <w:u w:val="single"/>
        </w:rPr>
        <w:t>spravodajkyňa</w:t>
      </w:r>
      <w:r w:rsidRPr="00AF1B06">
        <w:rPr>
          <w:rFonts w:ascii="Arial" w:hAnsi="Arial" w:cs="Arial"/>
        </w:rPr>
        <w:t>: poslankyňa Ľ. Rošková</w:t>
      </w:r>
    </w:p>
    <w:p w:rsidR="00BB30DD" w:rsidP="00BB30DD">
      <w:pPr>
        <w:pStyle w:val="BodyText"/>
        <w:bidi w:val="0"/>
        <w:spacing w:after="0"/>
        <w:jc w:val="both"/>
        <w:rPr>
          <w:rFonts w:ascii="Arial" w:hAnsi="Arial" w:cs="Arial"/>
        </w:rPr>
      </w:pPr>
    </w:p>
    <w:p w:rsidR="00BB30DD" w:rsidRPr="00B52FC1" w:rsidP="00BB30DD">
      <w:pPr>
        <w:bidi w:val="0"/>
        <w:ind w:left="360"/>
        <w:jc w:val="both"/>
        <w:rPr>
          <w:rFonts w:ascii="Arial" w:hAnsi="Arial" w:cs="Arial"/>
        </w:rPr>
      </w:pPr>
    </w:p>
    <w:p w:rsidR="00BB30DD" w:rsidRPr="00BB30DD" w:rsidP="00BB30DD">
      <w:pPr>
        <w:pStyle w:val="ListParagraph"/>
        <w:numPr>
          <w:numId w:val="4"/>
        </w:numPr>
        <w:bidi w:val="0"/>
        <w:jc w:val="both"/>
        <w:rPr>
          <w:rFonts w:ascii="Arial" w:hAnsi="Arial" w:cs="Arial"/>
        </w:rPr>
      </w:pPr>
      <w:r w:rsidRPr="00BB30DD">
        <w:rPr>
          <w:rFonts w:ascii="Arial" w:hAnsi="Arial" w:cs="Arial"/>
        </w:rPr>
        <w:t>Rôzne</w:t>
      </w:r>
    </w:p>
    <w:p w:rsidR="00BB30DD" w:rsidRPr="00AF1B06" w:rsidP="00BB30DD">
      <w:pPr>
        <w:bidi w:val="0"/>
        <w:ind w:left="360"/>
        <w:jc w:val="both"/>
        <w:rPr>
          <w:rFonts w:ascii="Arial" w:hAnsi="Arial" w:cs="Arial"/>
        </w:rPr>
      </w:pPr>
    </w:p>
    <w:p w:rsidR="00BB30DD" w:rsidRPr="00AC2232" w:rsidP="00BB30DD">
      <w:pPr>
        <w:bidi w:val="0"/>
        <w:rPr>
          <w:rFonts w:ascii="Arial" w:hAnsi="Arial" w:cs="Arial"/>
        </w:rPr>
      </w:pPr>
    </w:p>
    <w:p w:rsidR="00BB30DD" w:rsidRPr="00AC2232" w:rsidP="00BB30DD">
      <w:pPr>
        <w:bidi w:val="0"/>
        <w:ind w:left="4956" w:firstLine="708"/>
        <w:rPr>
          <w:rFonts w:ascii="Arial" w:hAnsi="Arial" w:cs="Arial"/>
          <w:b/>
          <w:spacing w:val="40"/>
        </w:rPr>
      </w:pPr>
      <w:r w:rsidRPr="00AC2232">
        <w:rPr>
          <w:rFonts w:ascii="Arial" w:hAnsi="Arial" w:cs="Arial"/>
        </w:rPr>
        <w:t xml:space="preserve">Mojmír </w:t>
      </w:r>
      <w:r w:rsidRPr="00AC2232">
        <w:rPr>
          <w:rFonts w:ascii="Arial" w:hAnsi="Arial" w:cs="Arial"/>
          <w:b/>
          <w:spacing w:val="40"/>
        </w:rPr>
        <w:t>Mamojka</w:t>
      </w:r>
    </w:p>
    <w:p w:rsidR="008B39C6" w:rsidP="00BB30DD">
      <w:pPr>
        <w:bidi w:val="0"/>
        <w:ind w:left="4956" w:firstLine="708"/>
        <w:rPr>
          <w:rFonts w:ascii="Times New Roman" w:hAnsi="Times New Roman"/>
        </w:rPr>
      </w:pPr>
      <w:r w:rsidR="00BB30DD">
        <w:rPr>
          <w:rFonts w:ascii="Arial" w:hAnsi="Arial" w:cs="Arial"/>
        </w:rPr>
        <w:t xml:space="preserve">   </w:t>
      </w:r>
      <w:r w:rsidRPr="00AC2232" w:rsidR="00BB30DD">
        <w:rPr>
          <w:rFonts w:ascii="Arial" w:hAnsi="Arial" w:cs="Arial"/>
        </w:rPr>
        <w:t>predseda výboru</w:t>
      </w: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5CE"/>
    <w:multiLevelType w:val="hybridMultilevel"/>
    <w:tmpl w:val="A57855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6BE1C61"/>
    <w:multiLevelType w:val="hybridMultilevel"/>
    <w:tmpl w:val="75689C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DD67331"/>
    <w:multiLevelType w:val="hybridMultilevel"/>
    <w:tmpl w:val="E2C670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F8725D2"/>
    <w:multiLevelType w:val="hybridMultilevel"/>
    <w:tmpl w:val="FDC06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B30DD"/>
    <w:rsid w:val="00631453"/>
    <w:rsid w:val="008B39C6"/>
    <w:rsid w:val="008E4E7E"/>
    <w:rsid w:val="00961AB4"/>
    <w:rsid w:val="00AB3A62"/>
    <w:rsid w:val="00AC2232"/>
    <w:rsid w:val="00AF1B06"/>
    <w:rsid w:val="00B52FC1"/>
    <w:rsid w:val="00BB30DD"/>
    <w:rsid w:val="00BD47DD"/>
    <w:rsid w:val="00D216E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0D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B30DD"/>
    <w:pPr>
      <w:keepNext/>
      <w:jc w:val="center"/>
      <w:outlineLvl w:val="0"/>
    </w:pPr>
    <w:rPr>
      <w:b/>
      <w:bCs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BB30DD"/>
    <w:pPr>
      <w:keepNext/>
      <w:tabs>
        <w:tab w:val="left" w:pos="-1985"/>
        <w:tab w:val="left" w:pos="709"/>
        <w:tab w:val="left" w:pos="1077"/>
      </w:tabs>
      <w:jc w:val="both"/>
      <w:outlineLvl w:val="4"/>
    </w:pPr>
    <w:rPr>
      <w:rFonts w:ascii="AT*Toronto" w:hAnsi="AT*Toronto"/>
      <w:b/>
      <w:bCs/>
      <w:i/>
      <w:iCs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B30DD"/>
    <w:rPr>
      <w:rFonts w:cs="Times New Roman"/>
      <w:b/>
      <w:bCs/>
      <w:sz w:val="24"/>
      <w:rtl w:val="0"/>
      <w:cs w:val="0"/>
      <w:lang w:val="cs-CZ" w:eastAsia="x-none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BB30DD"/>
    <w:rPr>
      <w:rFonts w:ascii="AT*Toronto" w:hAnsi="AT*Toronto" w:cs="Times New Roman"/>
      <w:b/>
      <w:bCs/>
      <w:i/>
      <w:iCs/>
      <w:sz w:val="24"/>
      <w:rtl w:val="0"/>
      <w:cs w:val="0"/>
      <w:lang w:val="cs-CZ" w:eastAsia="x-none"/>
    </w:rPr>
  </w:style>
  <w:style w:type="paragraph" w:styleId="BodyText">
    <w:name w:val="Body Text"/>
    <w:basedOn w:val="Normal"/>
    <w:link w:val="ZkladntextChar"/>
    <w:uiPriority w:val="99"/>
    <w:unhideWhenUsed/>
    <w:rsid w:val="00BB30DD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B30DD"/>
    <w:rPr>
      <w:rFonts w:cs="Times New Roman"/>
      <w:sz w:val="24"/>
      <w:szCs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BB30DD"/>
    <w:rPr>
      <w:rFonts w:cs="Times New Roman"/>
      <w:b/>
      <w:bCs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BB30DD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BB30DD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rsid w:val="00AB3A6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AB3A6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240</Words>
  <Characters>1369</Characters>
  <Application>Microsoft Office Word</Application>
  <DocSecurity>0</DocSecurity>
  <Lines>0</Lines>
  <Paragraphs>0</Paragraphs>
  <ScaleCrop>false</ScaleCrop>
  <Company>Kancelaria NR SR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2</cp:revision>
  <cp:lastPrinted>2012-11-14T12:04:00Z</cp:lastPrinted>
  <dcterms:created xsi:type="dcterms:W3CDTF">2012-11-15T14:27:00Z</dcterms:created>
  <dcterms:modified xsi:type="dcterms:W3CDTF">2012-11-15T14:27:00Z</dcterms:modified>
</cp:coreProperties>
</file>