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0BA5" w:rsidP="00740BA5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40BA5" w:rsidP="00740BA5">
      <w:pPr>
        <w:pStyle w:val="Title"/>
        <w:bidi w:val="0"/>
        <w:rPr>
          <w:rFonts w:ascii="Arial" w:hAnsi="Arial" w:cs="Arial"/>
        </w:rPr>
      </w:pPr>
    </w:p>
    <w:p w:rsidR="00740BA5" w:rsidP="00740BA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740BA5" w:rsidP="00740BA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40BA5" w:rsidP="00740BA5">
      <w:pPr>
        <w:bidi w:val="0"/>
        <w:rPr>
          <w:rFonts w:ascii="Arial" w:hAnsi="Arial" w:cs="Arial"/>
        </w:rPr>
      </w:pPr>
    </w:p>
    <w:p w:rsidR="00740BA5" w:rsidP="00740BA5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–1</w:t>
      </w:r>
      <w:r w:rsidR="008861E9">
        <w:rPr>
          <w:rFonts w:ascii="Arial" w:hAnsi="Arial" w:cs="Arial"/>
        </w:rPr>
        <w:t>896</w:t>
      </w:r>
      <w:r>
        <w:rPr>
          <w:rFonts w:ascii="Arial" w:hAnsi="Arial" w:cs="Arial"/>
        </w:rPr>
        <w:t>/2012</w:t>
      </w:r>
    </w:p>
    <w:p w:rsidR="00740BA5" w:rsidP="00740BA5">
      <w:pPr>
        <w:bidi w:val="0"/>
        <w:rPr>
          <w:rFonts w:ascii="Arial" w:hAnsi="Arial" w:cs="Arial"/>
        </w:rPr>
      </w:pPr>
    </w:p>
    <w:p w:rsidR="00740BA5" w:rsidP="008861E9">
      <w:pPr>
        <w:bidi w:val="0"/>
        <w:spacing w:after="0" w:line="240" w:lineRule="auto"/>
        <w:rPr>
          <w:rFonts w:ascii="Arial" w:hAnsi="Arial" w:cs="Arial"/>
        </w:rPr>
      </w:pPr>
    </w:p>
    <w:p w:rsidR="00740BA5" w:rsidP="008861E9">
      <w:pPr>
        <w:bidi w:val="0"/>
        <w:spacing w:after="0" w:line="240" w:lineRule="auto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8861E9" w:rsidP="008861E9">
      <w:pPr>
        <w:bidi w:val="0"/>
        <w:spacing w:after="0" w:line="240" w:lineRule="auto"/>
        <w:jc w:val="center"/>
        <w:rPr>
          <w:rFonts w:ascii="Arial" w:hAnsi="Arial" w:cs="Arial"/>
          <w:b/>
          <w:spacing w:val="92"/>
        </w:rPr>
      </w:pPr>
    </w:p>
    <w:p w:rsidR="00740BA5" w:rsidRPr="008861E9" w:rsidP="008861E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40BA5" w:rsidRPr="008861E9" w:rsidP="008861E9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861E9">
        <w:rPr>
          <w:rFonts w:ascii="Arial" w:hAnsi="Arial" w:cs="Arial"/>
          <w:b/>
          <w:szCs w:val="24"/>
        </w:rPr>
        <w:t xml:space="preserve">z </w:t>
      </w:r>
      <w:r w:rsidRPr="008861E9" w:rsidR="000A56F4">
        <w:rPr>
          <w:rFonts w:ascii="Arial" w:hAnsi="Arial" w:cs="Arial"/>
          <w:b/>
          <w:szCs w:val="24"/>
        </w:rPr>
        <w:t>9</w:t>
      </w:r>
      <w:r w:rsidRPr="008861E9">
        <w:rPr>
          <w:rFonts w:ascii="Arial" w:hAnsi="Arial" w:cs="Arial"/>
          <w:b/>
          <w:szCs w:val="24"/>
        </w:rPr>
        <w:t xml:space="preserve">. schôdze Výboru Národnej rady Slovenskej republiky pre vzdelávanie,  vedu, mládež  a šport zvolanej na </w:t>
      </w:r>
      <w:r w:rsidRPr="008861E9" w:rsidR="008861E9">
        <w:rPr>
          <w:rFonts w:ascii="Arial" w:hAnsi="Arial" w:cs="Arial"/>
          <w:b/>
          <w:szCs w:val="24"/>
        </w:rPr>
        <w:t>12. októbra</w:t>
      </w:r>
      <w:r w:rsidRPr="008861E9">
        <w:rPr>
          <w:rFonts w:ascii="Arial" w:hAnsi="Arial" w:cs="Arial"/>
          <w:b/>
          <w:szCs w:val="24"/>
        </w:rPr>
        <w:t xml:space="preserve"> 2012 </w:t>
      </w:r>
      <w:r w:rsidRPr="008861E9">
        <w:rPr>
          <w:rFonts w:ascii="Arial" w:hAnsi="Arial" w:cs="Arial"/>
          <w:b/>
          <w:bCs/>
          <w:szCs w:val="24"/>
        </w:rPr>
        <w:t xml:space="preserve"> </w:t>
      </w:r>
      <w:r w:rsidRPr="008861E9">
        <w:rPr>
          <w:rFonts w:ascii="Arial" w:hAnsi="Arial" w:cs="Arial"/>
          <w:b/>
          <w:szCs w:val="24"/>
        </w:rPr>
        <w:t>v rokovacej miestnosti č. dv. 33 – prízemie budovy Národnej rady Slovenskej republiky, Nám. A. Dubčeka 1, Bratislava.</w:t>
      </w:r>
    </w:p>
    <w:p w:rsidR="00740BA5" w:rsidP="00740BA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40BA5" w:rsidP="000A56F4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740BA5" w:rsidP="000A56F4">
      <w:pPr>
        <w:bidi w:val="0"/>
        <w:spacing w:after="0" w:line="240" w:lineRule="auto"/>
        <w:rPr>
          <w:rFonts w:ascii="Arial" w:hAnsi="Arial" w:cs="Arial"/>
        </w:rPr>
      </w:pPr>
      <w:r w:rsidRPr="00AF4C22">
        <w:rPr>
          <w:rFonts w:ascii="Arial" w:hAnsi="Arial" w:cs="Arial"/>
          <w:b/>
          <w:i/>
          <w:u w:val="single"/>
        </w:rPr>
        <w:t>Prítomní:</w:t>
      </w:r>
      <w:r w:rsidRPr="00AF4C22">
        <w:rPr>
          <w:rFonts w:ascii="Arial" w:hAnsi="Arial" w:cs="Arial"/>
        </w:rPr>
        <w:t xml:space="preserve">                podľa prezenčnej listiny</w:t>
      </w:r>
    </w:p>
    <w:p w:rsidR="000A56F4" w:rsidP="000A56F4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740BA5" w:rsidRPr="00AF4C22" w:rsidP="000A56F4">
      <w:pPr>
        <w:bidi w:val="0"/>
        <w:spacing w:after="0" w:line="240" w:lineRule="auto"/>
        <w:rPr>
          <w:rFonts w:ascii="Arial" w:hAnsi="Arial" w:cs="Arial"/>
        </w:rPr>
      </w:pPr>
      <w:r w:rsidRPr="00B21EEA">
        <w:rPr>
          <w:rFonts w:ascii="Arial" w:hAnsi="Arial" w:cs="Arial"/>
          <w:b/>
          <w:i/>
          <w:u w:val="single"/>
        </w:rPr>
        <w:t>Ospravedlnen</w:t>
      </w:r>
      <w:r w:rsidR="000A56F4">
        <w:rPr>
          <w:rFonts w:ascii="Arial" w:hAnsi="Arial" w:cs="Arial"/>
          <w:b/>
          <w:i/>
          <w:u w:val="single"/>
        </w:rPr>
        <w:t>ý</w:t>
      </w:r>
      <w:r w:rsidRPr="00B21EEA"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 xml:space="preserve"> </w:t>
        <w:tab/>
      </w:r>
      <w:r w:rsidR="000A56F4">
        <w:rPr>
          <w:rFonts w:ascii="Arial" w:hAnsi="Arial" w:cs="Arial"/>
        </w:rPr>
        <w:t>nikto</w:t>
      </w:r>
    </w:p>
    <w:p w:rsidR="000A56F4" w:rsidP="000A56F4">
      <w:pPr>
        <w:bidi w:val="0"/>
        <w:spacing w:after="0" w:line="240" w:lineRule="auto"/>
        <w:rPr>
          <w:rFonts w:ascii="Arial" w:hAnsi="Arial" w:cs="Arial"/>
          <w:b/>
          <w:i/>
          <w:u w:val="single"/>
        </w:rPr>
      </w:pPr>
    </w:p>
    <w:p w:rsidR="000A56F4" w:rsidP="000A56F4">
      <w:pPr>
        <w:bidi w:val="0"/>
        <w:spacing w:after="0" w:line="240" w:lineRule="auto"/>
        <w:rPr>
          <w:rFonts w:ascii="Arial" w:hAnsi="Arial" w:cs="Arial"/>
        </w:rPr>
      </w:pPr>
      <w:r w:rsidRPr="00AF4C22" w:rsidR="00740BA5">
        <w:rPr>
          <w:rFonts w:ascii="Arial" w:hAnsi="Arial" w:cs="Arial"/>
          <w:b/>
          <w:i/>
          <w:u w:val="single"/>
        </w:rPr>
        <w:t>Za  K NR SR:</w:t>
      </w:r>
      <w:r w:rsidRPr="00AF4C22" w:rsidR="00740BA5">
        <w:rPr>
          <w:rFonts w:ascii="Arial" w:hAnsi="Arial" w:cs="Arial"/>
        </w:rPr>
        <w:t xml:space="preserve">          </w:t>
      </w:r>
      <w:r w:rsidRPr="005B7242" w:rsidR="00740BA5">
        <w:rPr>
          <w:rFonts w:ascii="Arial" w:hAnsi="Arial" w:cs="Arial"/>
        </w:rPr>
        <w:t xml:space="preserve">Michaela  </w:t>
      </w:r>
      <w:r w:rsidRPr="005B7242" w:rsidR="00740BA5">
        <w:rPr>
          <w:rFonts w:ascii="Arial" w:hAnsi="Arial" w:cs="Arial"/>
          <w:spacing w:val="50"/>
        </w:rPr>
        <w:t xml:space="preserve">Šikulová - </w:t>
      </w:r>
      <w:r w:rsidRPr="005B7242" w:rsidR="00740BA5">
        <w:rPr>
          <w:rFonts w:ascii="Arial" w:hAnsi="Arial" w:cs="Arial"/>
        </w:rPr>
        <w:t>tajomníč</w:t>
      </w:r>
      <w:r>
        <w:rPr>
          <w:rFonts w:ascii="Arial" w:hAnsi="Arial" w:cs="Arial"/>
        </w:rPr>
        <w:t>ka výbor</w:t>
      </w:r>
    </w:p>
    <w:p w:rsidR="00740BA5" w:rsidRPr="005B7242" w:rsidP="000A56F4">
      <w:pPr>
        <w:bidi w:val="0"/>
        <w:spacing w:after="0" w:line="240" w:lineRule="auto"/>
        <w:ind w:left="1416" w:firstLine="708"/>
        <w:rPr>
          <w:rFonts w:ascii="Arial" w:hAnsi="Arial" w:cs="Arial"/>
        </w:rPr>
      </w:pPr>
      <w:r w:rsidRPr="005B7242">
        <w:rPr>
          <w:rFonts w:ascii="Arial" w:hAnsi="Arial" w:cs="Arial"/>
        </w:rPr>
        <w:t xml:space="preserve">Eva  </w:t>
      </w:r>
      <w:r w:rsidRPr="005B7242">
        <w:rPr>
          <w:rFonts w:ascii="Arial" w:hAnsi="Arial" w:cs="Arial"/>
          <w:spacing w:val="20"/>
        </w:rPr>
        <w:t>Jandošová</w:t>
      </w:r>
      <w:r w:rsidRPr="005B7242">
        <w:rPr>
          <w:rFonts w:ascii="Arial" w:hAnsi="Arial" w:cs="Arial"/>
        </w:rPr>
        <w:t xml:space="preserve"> – referentka výboru</w:t>
      </w:r>
    </w:p>
    <w:p w:rsidR="00740BA5" w:rsidRPr="005B7242" w:rsidP="00740BA5">
      <w:pPr>
        <w:bidi w:val="0"/>
        <w:rPr>
          <w:rFonts w:ascii="Arial" w:hAnsi="Arial" w:cs="Arial"/>
        </w:rPr>
      </w:pPr>
    </w:p>
    <w:p w:rsidR="00740BA5" w:rsidRPr="00400E71" w:rsidP="00740BA5">
      <w:pPr>
        <w:bidi w:val="0"/>
        <w:ind w:left="2340" w:hanging="2340"/>
        <w:jc w:val="center"/>
        <w:rPr>
          <w:rFonts w:ascii="Arial" w:hAnsi="Arial" w:cs="Arial"/>
          <w:b/>
        </w:rPr>
      </w:pPr>
      <w:r w:rsidRPr="00400E71">
        <w:rPr>
          <w:rFonts w:ascii="Arial" w:hAnsi="Arial" w:cs="Arial"/>
          <w:b/>
        </w:rPr>
        <w:t xml:space="preserve">I. </w:t>
      </w:r>
    </w:p>
    <w:p w:rsidR="00740BA5" w:rsidRPr="000A56F4" w:rsidP="000A56F4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740BA5" w:rsidRPr="000A56F4" w:rsidP="000A56F4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0A56F4">
        <w:rPr>
          <w:rFonts w:ascii="Arial" w:hAnsi="Arial" w:cs="Arial"/>
          <w:szCs w:val="24"/>
        </w:rPr>
        <w:t xml:space="preserve">Zasadanie výboru otvoril a viedol predseda výboru Mojmír  </w:t>
      </w:r>
      <w:r w:rsidRPr="000A56F4">
        <w:rPr>
          <w:rFonts w:ascii="Arial" w:hAnsi="Arial" w:cs="Arial"/>
          <w:b/>
          <w:bCs/>
          <w:szCs w:val="24"/>
        </w:rPr>
        <w:t>Mamojka</w:t>
      </w:r>
      <w:r w:rsidRPr="000A56F4">
        <w:rPr>
          <w:rFonts w:ascii="Arial" w:hAnsi="Arial" w:cs="Arial"/>
          <w:szCs w:val="24"/>
        </w:rPr>
        <w:t xml:space="preserve">.  Privítal prítomných členov výboru. Konštatoval, že výbor je uznášaniaschopný. Pri otvorení schôdze výboru bolo prítomných 12 členov výboru. O ospravedlnenie svojej  neúčasti na schôdzi výboru nepožiadal nikto. Overovateľom priebehu schôdze výboru bola poslankyňa J. Žitňanská.   </w:t>
      </w:r>
    </w:p>
    <w:p w:rsidR="000A56F4" w:rsidP="000A56F4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40BA5" w:rsidRPr="000A56F4" w:rsidP="000A56F4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0A56F4">
        <w:rPr>
          <w:rFonts w:ascii="Arial" w:hAnsi="Arial" w:cs="Arial"/>
          <w:szCs w:val="24"/>
        </w:rPr>
        <w:t>Predsedajúci predložil na schválenie návrh programu schôdze výboru. Nikto nemal  návrh na zmenu a doplnenie návrhu programu schôdze  výboru. Následne výbor s</w:t>
      </w:r>
      <w:r w:rsidR="000A56F4">
        <w:rPr>
          <w:rFonts w:ascii="Arial" w:hAnsi="Arial" w:cs="Arial"/>
          <w:szCs w:val="24"/>
        </w:rPr>
        <w:t>chválil  program schôdze výboru:</w:t>
      </w:r>
    </w:p>
    <w:p w:rsidR="000A56F4" w:rsidP="000A56F4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A56F4" w:rsidRPr="008861E9" w:rsidP="008861E9">
      <w:pPr>
        <w:pStyle w:val="ListParagraph"/>
        <w:numPr>
          <w:numId w:val="12"/>
        </w:numPr>
        <w:tabs>
          <w:tab w:val="left" w:pos="1134"/>
        </w:tabs>
        <w:bidi w:val="0"/>
        <w:jc w:val="both"/>
        <w:rPr>
          <w:rFonts w:ascii="Arial" w:hAnsi="Arial" w:cs="Arial"/>
          <w:b/>
        </w:rPr>
      </w:pPr>
      <w:r w:rsidRPr="008861E9">
        <w:rPr>
          <w:rFonts w:ascii="Arial" w:hAnsi="Arial" w:cs="Arial"/>
        </w:rPr>
        <w:t xml:space="preserve">Vládny návrh zákona o niektorých opatreniach v miestnej štátnej správe a o zmene a doplnení niektorých zákonov </w:t>
      </w:r>
      <w:r w:rsidRPr="008861E9">
        <w:rPr>
          <w:rFonts w:ascii="Arial" w:hAnsi="Arial" w:cs="Arial"/>
          <w:b/>
        </w:rPr>
        <w:t>(tlač 184) – druhé čítanie</w:t>
      </w:r>
    </w:p>
    <w:p w:rsidR="000A56F4" w:rsidP="000A56F4">
      <w:pPr>
        <w:bidi w:val="0"/>
        <w:spacing w:after="0" w:line="240" w:lineRule="auto"/>
        <w:rPr>
          <w:rFonts w:ascii="Arial" w:hAnsi="Arial" w:cs="Arial"/>
        </w:rPr>
      </w:pPr>
    </w:p>
    <w:p w:rsidR="000A56F4" w:rsidRPr="008861E9" w:rsidP="008861E9">
      <w:pPr>
        <w:pStyle w:val="ListParagraph"/>
        <w:numPr>
          <w:numId w:val="12"/>
        </w:numPr>
        <w:bidi w:val="0"/>
        <w:jc w:val="both"/>
        <w:rPr>
          <w:rFonts w:ascii="Arial" w:hAnsi="Arial" w:cs="Arial"/>
          <w:b/>
        </w:rPr>
      </w:pPr>
      <w:r w:rsidRPr="008861E9">
        <w:rPr>
          <w:rFonts w:ascii="Arial" w:hAnsi="Arial" w:cs="Arial"/>
        </w:rPr>
        <w:t xml:space="preserve">Vládny návrh zákona, ktorým sa mení a dopĺňa zákon č. 586/2003 Z. z. o advokácii a o zmene a doplnení zákona č. 455/1991 Zb. o živnostenskom podnikaní (živnostenský zákon) v  znení neskorších predpisov a ktorým sa menia a dopĺňajú niektoré zákony </w:t>
      </w:r>
      <w:r w:rsidRPr="008861E9">
        <w:rPr>
          <w:rFonts w:ascii="Arial" w:hAnsi="Arial" w:cs="Arial"/>
          <w:b/>
        </w:rPr>
        <w:t>(tlač  194)</w:t>
      </w:r>
      <w:r w:rsidRPr="008861E9">
        <w:rPr>
          <w:rFonts w:ascii="Arial" w:hAnsi="Arial" w:cs="Arial"/>
        </w:rPr>
        <w:t xml:space="preserve"> </w:t>
      </w:r>
      <w:r w:rsidRPr="008861E9">
        <w:rPr>
          <w:rFonts w:ascii="Arial" w:hAnsi="Arial" w:cs="Arial"/>
          <w:b/>
        </w:rPr>
        <w:t>– druhé čítanie</w:t>
      </w:r>
    </w:p>
    <w:p w:rsidR="000A56F4" w:rsidRPr="000A56F4" w:rsidP="000A56F4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0A56F4" w:rsidRPr="008861E9" w:rsidP="008861E9">
      <w:pPr>
        <w:pStyle w:val="ListParagraph"/>
        <w:numPr>
          <w:numId w:val="12"/>
        </w:numPr>
        <w:bidi w:val="0"/>
        <w:rPr>
          <w:rFonts w:ascii="Arial" w:hAnsi="Arial" w:cs="Arial"/>
        </w:rPr>
      </w:pPr>
      <w:r w:rsidRPr="008861E9">
        <w:rPr>
          <w:rFonts w:ascii="Arial" w:hAnsi="Arial" w:cs="Arial"/>
        </w:rPr>
        <w:t>Určenie spravodajcov k návrhom  zákonov  (tlač 223 a 228) v prvom čítaní</w:t>
      </w:r>
    </w:p>
    <w:p w:rsidR="000A56F4" w:rsidRPr="002C1098" w:rsidP="000A56F4">
      <w:pPr>
        <w:pStyle w:val="ListParagraph"/>
        <w:bidi w:val="0"/>
        <w:ind w:left="426"/>
        <w:rPr>
          <w:rFonts w:ascii="Arial" w:hAnsi="Arial" w:cs="Arial"/>
        </w:rPr>
      </w:pPr>
    </w:p>
    <w:p w:rsidR="000A56F4" w:rsidRPr="008861E9" w:rsidP="008861E9">
      <w:pPr>
        <w:pStyle w:val="ListParagraph"/>
        <w:numPr>
          <w:numId w:val="12"/>
        </w:numPr>
        <w:bidi w:val="0"/>
        <w:jc w:val="both"/>
        <w:rPr>
          <w:rFonts w:ascii="Arial" w:hAnsi="Arial" w:cs="Arial"/>
        </w:rPr>
      </w:pPr>
      <w:r w:rsidRPr="008861E9">
        <w:rPr>
          <w:rFonts w:ascii="Arial" w:hAnsi="Arial" w:cs="Arial"/>
        </w:rPr>
        <w:t>Rôzne</w:t>
      </w:r>
    </w:p>
    <w:p w:rsidR="000A56F4" w:rsidRPr="000A56F4" w:rsidP="000A56F4">
      <w:pPr>
        <w:pStyle w:val="ListParagraph"/>
        <w:bidi w:val="0"/>
        <w:rPr>
          <w:rFonts w:ascii="Arial" w:hAnsi="Arial" w:cs="Arial"/>
          <w:b/>
          <w:i/>
        </w:rPr>
      </w:pPr>
    </w:p>
    <w:p w:rsidR="000A56F4" w:rsidRPr="000A56F4" w:rsidP="000A56F4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A56F4">
        <w:rPr>
          <w:rFonts w:ascii="Arial" w:hAnsi="Arial" w:cs="Arial"/>
          <w:b/>
          <w:i/>
          <w:szCs w:val="24"/>
        </w:rPr>
        <w:t>(Hlasovanie</w:t>
      </w:r>
      <w:r w:rsidR="008861E9">
        <w:rPr>
          <w:rFonts w:ascii="Arial" w:hAnsi="Arial" w:cs="Arial"/>
          <w:b/>
          <w:i/>
          <w:szCs w:val="24"/>
        </w:rPr>
        <w:t>:</w:t>
      </w:r>
      <w:r w:rsidRPr="000A56F4">
        <w:rPr>
          <w:rFonts w:ascii="Arial" w:hAnsi="Arial" w:cs="Arial"/>
          <w:b/>
          <w:i/>
          <w:szCs w:val="24"/>
        </w:rPr>
        <w:t xml:space="preserve"> 12/0/0).</w:t>
      </w:r>
    </w:p>
    <w:p w:rsidR="000A56F4" w:rsidRPr="000A56F4" w:rsidP="000A56F4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740BA5" w:rsidP="000A56F4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A56F4">
        <w:rPr>
          <w:rFonts w:ascii="Arial" w:hAnsi="Arial" w:cs="Arial"/>
          <w:b/>
          <w:szCs w:val="24"/>
        </w:rPr>
        <w:t>II.</w:t>
      </w:r>
    </w:p>
    <w:p w:rsidR="000A56F4" w:rsidP="000A56F4">
      <w:pPr>
        <w:bidi w:val="0"/>
        <w:spacing w:after="0" w:line="240" w:lineRule="auto"/>
        <w:rPr>
          <w:rFonts w:ascii="Arial" w:hAnsi="Arial" w:cs="Arial"/>
          <w:b/>
          <w:szCs w:val="24"/>
        </w:rPr>
      </w:pPr>
    </w:p>
    <w:p w:rsidR="000A56F4" w:rsidP="000A56F4">
      <w:pPr>
        <w:bidi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 bodu 1</w:t>
      </w:r>
    </w:p>
    <w:p w:rsidR="000A56F4" w:rsidRPr="000A56F4" w:rsidP="000A56F4">
      <w:pPr>
        <w:bidi w:val="0"/>
        <w:spacing w:after="0" w:line="240" w:lineRule="auto"/>
        <w:rPr>
          <w:rFonts w:ascii="Arial" w:hAnsi="Arial" w:cs="Arial"/>
          <w:b/>
          <w:szCs w:val="24"/>
        </w:rPr>
      </w:pPr>
    </w:p>
    <w:p w:rsidR="00740BA5" w:rsidRPr="000A56F4" w:rsidP="000A56F4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Prvým bodom rokovania bolo prerokovanie vládneho návrhu zákona o niektorých opatreniach v miestnej štátnej správe a o zmene a doplnení niektorých zákonov (tlač 184)</w:t>
      </w:r>
      <w:r w:rsidR="000A56F4">
        <w:rPr>
          <w:rFonts w:ascii="Arial" w:hAnsi="Arial" w:cs="Arial"/>
        </w:rPr>
        <w:t xml:space="preserve">. </w:t>
      </w:r>
      <w:r w:rsidRPr="000A56F4">
        <w:rPr>
          <w:rFonts w:ascii="Arial" w:hAnsi="Arial" w:cs="Arial"/>
        </w:rPr>
        <w:t xml:space="preserve">Vládny návrh zákona  v zastúpení vlády SR odôvodnil  štátny tajomník MV SR  Marián </w:t>
      </w:r>
      <w:r w:rsidRPr="000A56F4">
        <w:rPr>
          <w:rFonts w:ascii="Arial" w:hAnsi="Arial" w:cs="Arial"/>
          <w:b/>
        </w:rPr>
        <w:t>Saloň</w:t>
      </w:r>
      <w:r w:rsidRPr="000A56F4">
        <w:rPr>
          <w:rFonts w:ascii="Arial" w:hAnsi="Arial" w:cs="Arial"/>
        </w:rPr>
        <w:t xml:space="preserve">.  Odôvodnil  zmeny  navrhovanej  právnej úpravy   a  potrebu jej prijatia. Určenou spravodajkyňou k vládnemu návrhu zákona bola poslankyňa Ľ. </w:t>
      </w:r>
      <w:r w:rsidRPr="000A56F4">
        <w:rPr>
          <w:rFonts w:ascii="Arial" w:hAnsi="Arial" w:cs="Arial"/>
          <w:b/>
        </w:rPr>
        <w:t>Rošková</w:t>
      </w:r>
      <w:r w:rsidRPr="000A56F4">
        <w:rPr>
          <w:rFonts w:ascii="Arial" w:hAnsi="Arial" w:cs="Arial"/>
        </w:rPr>
        <w:t>. Predniesla  návrh  uznesenia, v ktorom odporúčala  návrh zákona  schváliť. Predsedajúci k návrhu zákona otvoril rozpravu, v ktorej vystúpili poslanci:</w:t>
      </w:r>
    </w:p>
    <w:p w:rsidR="000A56F4" w:rsidP="000A56F4">
      <w:pPr>
        <w:bidi w:val="0"/>
        <w:jc w:val="both"/>
        <w:rPr>
          <w:rFonts w:ascii="Arial" w:hAnsi="Arial" w:cs="Arial"/>
        </w:rPr>
      </w:pPr>
    </w:p>
    <w:p w:rsidR="00277B3F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 w:rsidR="00740BA5">
        <w:rPr>
          <w:rFonts w:ascii="Arial" w:hAnsi="Arial" w:cs="Arial"/>
        </w:rPr>
        <w:t>Ľ. Rošková, ktorá si osvojila pozmeňujúce a doplňujúce návrhy v časti C okrem bodu 5 a 6 stanoviska odboru legislatívy a aproximácie  K NR SR</w:t>
      </w:r>
    </w:p>
    <w:p w:rsidR="00740BA5" w:rsidRPr="000A56F4" w:rsidP="003247F6">
      <w:pPr>
        <w:pStyle w:val="ListParagraph"/>
        <w:bidi w:val="0"/>
        <w:ind w:left="786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(hlasovanie 7/2/4),</w:t>
      </w:r>
    </w:p>
    <w:p w:rsidR="00740BA5" w:rsidRPr="00277B3F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277B3F">
        <w:rPr>
          <w:rFonts w:ascii="Arial" w:hAnsi="Arial" w:cs="Arial"/>
        </w:rPr>
        <w:t>B. Obrimčáková, ktorá predniesla pozmeňujúce a doplňujúce návrhy k čl. XIV</w:t>
      </w:r>
      <w:r w:rsidR="003247F6">
        <w:rPr>
          <w:rFonts w:ascii="Arial" w:hAnsi="Arial" w:cs="Arial"/>
        </w:rPr>
        <w:t xml:space="preserve"> </w:t>
      </w:r>
      <w:r w:rsidRPr="00277B3F">
        <w:rPr>
          <w:rFonts w:ascii="Arial" w:hAnsi="Arial" w:cs="Arial"/>
        </w:rPr>
        <w:t>-  k novele zákona o štátnej školskej správe (hlasovanie 7/1/5),</w:t>
      </w:r>
    </w:p>
    <w:p w:rsidR="003247F6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 w:rsidR="00740BA5">
        <w:rPr>
          <w:rFonts w:ascii="Arial" w:hAnsi="Arial" w:cs="Arial"/>
        </w:rPr>
        <w:t>P. Goga, ktorý navrhol vloženie nového článku XVII –  novelu zákona o financovaní  základných škôl,</w:t>
      </w:r>
      <w:r>
        <w:rPr>
          <w:rFonts w:ascii="Arial" w:hAnsi="Arial" w:cs="Arial"/>
        </w:rPr>
        <w:t xml:space="preserve"> </w:t>
      </w:r>
      <w:r w:rsidRPr="000A56F4" w:rsidR="00740BA5">
        <w:rPr>
          <w:rFonts w:ascii="Arial" w:hAnsi="Arial" w:cs="Arial"/>
        </w:rPr>
        <w:t>stredných škôl a školských zariadení</w:t>
      </w:r>
    </w:p>
    <w:p w:rsidR="00740BA5" w:rsidRPr="000A56F4" w:rsidP="003247F6">
      <w:pPr>
        <w:pStyle w:val="ListParagraph"/>
        <w:bidi w:val="0"/>
        <w:ind w:left="786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(hlasovanie 7/1/5),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Ľ. Petráka, ktorého návrhy sa týkali rozdeľovania výnosu dane obciam na činnosť školských klubov detí (hlasovanie 9/0/4),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 xml:space="preserve">M. Fronc, </w:t>
      </w:r>
      <w:r w:rsidR="002C2E58">
        <w:rPr>
          <w:rFonts w:ascii="Arial" w:hAnsi="Arial" w:cs="Arial"/>
        </w:rPr>
        <w:t xml:space="preserve">ktorý </w:t>
      </w:r>
      <w:r w:rsidRPr="000A56F4">
        <w:rPr>
          <w:rFonts w:ascii="Arial" w:hAnsi="Arial" w:cs="Arial"/>
        </w:rPr>
        <w:t xml:space="preserve">uviedol, že riadiť školstvo sa dá len vtedy, ak financie a aj personálne otázky budú v kompetencii ministerstva  školstva, 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J. Žitňanská, ktorá sa stotožnila s názorom predrečníka a požiadala a o bližšie vysvetlenie, ako dôjde k presunu finančných tokov v nadväznosti na návrh štátneho rozpočtu,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P. Osuský  sa vyjadril,  že víta niektoré pozmeňujúce návrhy, ktoré boli predložené a vníma ich ako opravy doterajších rozhodnutí,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M. Beblavý uvi</w:t>
      </w:r>
      <w:r w:rsidR="003247F6">
        <w:rPr>
          <w:rFonts w:ascii="Arial" w:hAnsi="Arial" w:cs="Arial"/>
        </w:rPr>
        <w:t>edol, že  politicky sa obnažuje</w:t>
      </w:r>
      <w:r w:rsidRPr="000A56F4">
        <w:rPr>
          <w:rFonts w:ascii="Arial" w:hAnsi="Arial" w:cs="Arial"/>
        </w:rPr>
        <w:t>, že  významná časť kompetencií sa presúva z ministerstva školstva na ministerstvo vnútra a máme už skúsenosti z minulosti z tohto typu  riadenia a je otázne, že  čo sa tým získa,</w:t>
      </w:r>
      <w:r w:rsidR="00260A50">
        <w:rPr>
          <w:rFonts w:ascii="Arial" w:hAnsi="Arial" w:cs="Arial"/>
        </w:rPr>
        <w:t xml:space="preserve"> </w:t>
      </w:r>
      <w:r w:rsidRPr="000A56F4">
        <w:rPr>
          <w:rFonts w:ascii="Arial" w:hAnsi="Arial" w:cs="Arial"/>
        </w:rPr>
        <w:t>riešením by mohli byť elokované pracoviská ministerstva školstva,</w:t>
      </w:r>
    </w:p>
    <w:p w:rsidR="00740BA5" w:rsidRPr="000A56F4" w:rsidP="003247F6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Ľ. Petrák, vysvetlil dôvody prerozdeľovania finančných prostriedkov školských klubov vo svojom návrhu, ktoré sú riešené inak, ako centrá voľného času.</w:t>
      </w:r>
    </w:p>
    <w:p w:rsidR="00740BA5" w:rsidP="000A56F4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DD4491" w:rsidP="000A56F4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DD4491" w:rsidRPr="000A56F4" w:rsidP="000A56F4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740BA5" w:rsidP="003247F6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Na otázky, ktoré boli položené v rozprave a na závery, ktoré odzneli v rozprave,  zareagoval štátny tajomník ministerstva vnútra.  Uviedol, že na návrh ministerstva školstva bude ministerstvo vnútra uvoľňovať peniaze a je  úmyslom zjednotiť štátnu správu pre občana tak, aby bol jeden integrovaný štátny úrad.</w:t>
      </w:r>
    </w:p>
    <w:p w:rsidR="003247F6" w:rsidRPr="003247F6" w:rsidP="003247F6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40BA5" w:rsidRPr="003247F6" w:rsidP="003247F6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Predsedajúci uzavrel rozpravu a pristúpilo sa k hlasovaniu v poradí o podaných pozmeňujúcich a doplňujúcich návrhoch z rozpravy a o návrhu uznesenia.</w:t>
      </w:r>
    </w:p>
    <w:p w:rsidR="003247F6" w:rsidP="000A56F4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3247F6" w:rsidRPr="000A56F4" w:rsidP="003247F6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8861E9">
        <w:rPr>
          <w:rFonts w:ascii="Arial" w:hAnsi="Arial" w:cs="Arial"/>
          <w:color w:val="000000"/>
          <w:szCs w:val="24"/>
        </w:rPr>
        <w:t>Výbor k prerokúvanému bodu prijal</w:t>
      </w:r>
      <w:r w:rsidRPr="000A56F4">
        <w:rPr>
          <w:rFonts w:ascii="Arial" w:hAnsi="Arial" w:cs="Arial"/>
          <w:b/>
          <w:color w:val="000000"/>
          <w:szCs w:val="24"/>
        </w:rPr>
        <w:t xml:space="preserve"> uznesenie č.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0A56F4">
        <w:rPr>
          <w:rFonts w:ascii="Arial" w:hAnsi="Arial" w:cs="Arial"/>
          <w:b/>
          <w:color w:val="000000"/>
          <w:szCs w:val="24"/>
        </w:rPr>
        <w:t>36.</w:t>
      </w:r>
      <w:r w:rsidRPr="000A56F4">
        <w:rPr>
          <w:rFonts w:ascii="Arial" w:hAnsi="Arial" w:cs="Arial"/>
          <w:szCs w:val="24"/>
        </w:rPr>
        <w:t xml:space="preserve">             </w:t>
      </w:r>
    </w:p>
    <w:p w:rsidR="00740BA5" w:rsidRPr="000A56F4" w:rsidP="000A56F4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740BA5" w:rsidP="000A56F4">
      <w:pPr>
        <w:bidi w:val="0"/>
        <w:spacing w:after="0"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="008861E9">
        <w:rPr>
          <w:rFonts w:ascii="Arial" w:hAnsi="Arial" w:cs="Arial"/>
          <w:b/>
          <w:i/>
          <w:color w:val="000000"/>
          <w:szCs w:val="24"/>
        </w:rPr>
        <w:t>(</w:t>
      </w:r>
      <w:r w:rsidRPr="003247F6">
        <w:rPr>
          <w:rFonts w:ascii="Arial" w:hAnsi="Arial" w:cs="Arial"/>
          <w:b/>
          <w:i/>
          <w:color w:val="000000"/>
          <w:szCs w:val="24"/>
        </w:rPr>
        <w:t xml:space="preserve">Hlasovanie: 7/5/1). </w:t>
      </w:r>
    </w:p>
    <w:p w:rsidR="003247F6" w:rsidP="000A56F4">
      <w:pPr>
        <w:bidi w:val="0"/>
        <w:spacing w:after="0"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</w:p>
    <w:p w:rsidR="003247F6" w:rsidP="000A56F4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3247F6" w:rsidP="000A56F4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K bodu 2</w:t>
      </w:r>
    </w:p>
    <w:p w:rsidR="003247F6" w:rsidRPr="003247F6" w:rsidP="000A56F4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740BA5" w:rsidRPr="000A56F4" w:rsidP="000A56F4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40BA5" w:rsidP="00277B3F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Druhým bodom rokovania  bol  vládny návrh</w:t>
      </w:r>
      <w:r w:rsidRPr="00277B3F">
        <w:rPr>
          <w:rFonts w:ascii="Arial" w:hAnsi="Arial" w:cs="Arial"/>
        </w:rPr>
        <w:t xml:space="preserve"> zákona, ktorým sa mení a dopĺňa zákon č. 586/2003 Z.z. o advokácií a o zmene a doplnení  zákona č. 455/1991 Zb. o živnostenskom podnikaní (živnostenský zákon</w:t>
      </w:r>
      <w:r w:rsidR="002C2E58">
        <w:rPr>
          <w:rFonts w:ascii="Arial" w:hAnsi="Arial" w:cs="Arial"/>
        </w:rPr>
        <w:t>)</w:t>
      </w:r>
      <w:r w:rsidRPr="00277B3F">
        <w:rPr>
          <w:rFonts w:ascii="Arial" w:hAnsi="Arial" w:cs="Arial"/>
        </w:rPr>
        <w:t xml:space="preserve"> v znení neskorších predpisov v znení neskorších predpisov a ktorým sa men</w:t>
      </w:r>
      <w:r w:rsidR="002C2E58">
        <w:rPr>
          <w:rFonts w:ascii="Arial" w:hAnsi="Arial" w:cs="Arial"/>
        </w:rPr>
        <w:t>ia a dopĺňajú niektoré zákony (tlač 194).</w:t>
      </w:r>
    </w:p>
    <w:p w:rsidR="00277B3F" w:rsidRPr="00277B3F" w:rsidP="00277B3F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40BA5" w:rsidP="00277B3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0A56F4">
        <w:rPr>
          <w:rFonts w:ascii="Arial" w:hAnsi="Arial" w:cs="Arial"/>
          <w:szCs w:val="24"/>
        </w:rPr>
        <w:t xml:space="preserve">Vládny návrh zákona  v zastúpení vlády SR odôvodnil   minister spravodlivosti T. </w:t>
      </w:r>
      <w:r w:rsidRPr="003247F6">
        <w:rPr>
          <w:rFonts w:ascii="Arial" w:hAnsi="Arial" w:cs="Arial"/>
          <w:b/>
          <w:szCs w:val="24"/>
        </w:rPr>
        <w:t>Borec</w:t>
      </w:r>
      <w:r w:rsidRPr="000A56F4">
        <w:rPr>
          <w:rFonts w:ascii="Arial" w:hAnsi="Arial" w:cs="Arial"/>
          <w:szCs w:val="24"/>
        </w:rPr>
        <w:t xml:space="preserve">.   Odôvodnil  zmeny  navrhovanej  právnej úpravy. Určeným  spravodajcom  k vládnemu  návrhu zákona bol poslanec P. </w:t>
      </w:r>
      <w:r w:rsidRPr="003247F6">
        <w:rPr>
          <w:rFonts w:ascii="Arial" w:hAnsi="Arial" w:cs="Arial"/>
          <w:b/>
          <w:szCs w:val="24"/>
        </w:rPr>
        <w:t>Goga</w:t>
      </w:r>
      <w:r w:rsidRPr="000A56F4">
        <w:rPr>
          <w:rFonts w:ascii="Arial" w:hAnsi="Arial" w:cs="Arial"/>
          <w:szCs w:val="24"/>
        </w:rPr>
        <w:t>.  Predniesol  návrh  uznesenia, v ktorom odporúčal  návrh zákona  schváliť. Predsedajúci k návrhu zákona otvoril rozpravu, v ktorej vystúpili poslanci:</w:t>
      </w:r>
    </w:p>
    <w:p w:rsidR="00277B3F" w:rsidRPr="000A56F4" w:rsidP="00277B3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740BA5" w:rsidRPr="000A56F4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P. Goga, ktorý si osvojil   pozmeňujúce a doplňujúce návrhy v časti C stanoviska odboru legislatívy a aproximácie K NR SR. (hlasovanie 13/0/0),</w:t>
      </w:r>
    </w:p>
    <w:p w:rsidR="003247F6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3247F6" w:rsidR="00740BA5">
        <w:rPr>
          <w:rFonts w:ascii="Arial" w:hAnsi="Arial" w:cs="Arial"/>
        </w:rPr>
        <w:t>P. Osuský,  ktorý sa vyjadril, že  sledovaným úmyslom v návrhu zákona je obmedziť konkurenciu</w:t>
      </w:r>
      <w:r>
        <w:rPr>
          <w:rFonts w:ascii="Arial" w:hAnsi="Arial" w:cs="Arial"/>
        </w:rPr>
        <w:t xml:space="preserve"> </w:t>
      </w:r>
      <w:r w:rsidRPr="003247F6" w:rsidR="00740BA5">
        <w:rPr>
          <w:rFonts w:ascii="Arial" w:hAnsi="Arial" w:cs="Arial"/>
        </w:rPr>
        <w:t>na výkon advokátskej praxe</w:t>
      </w:r>
      <w:r>
        <w:rPr>
          <w:rFonts w:ascii="Arial" w:hAnsi="Arial" w:cs="Arial"/>
        </w:rPr>
        <w:t xml:space="preserve"> </w:t>
      </w:r>
      <w:r w:rsidRPr="003247F6" w:rsidR="00740B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247F6" w:rsidR="00740BA5">
        <w:rPr>
          <w:rFonts w:ascii="Arial" w:hAnsi="Arial" w:cs="Arial"/>
        </w:rPr>
        <w:t> zaváňa to cechovníctvom,</w:t>
      </w:r>
    </w:p>
    <w:p w:rsidR="003247F6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3247F6" w:rsidR="00740BA5">
        <w:rPr>
          <w:rFonts w:ascii="Arial" w:hAnsi="Arial" w:cs="Arial"/>
        </w:rPr>
        <w:t>M. Beblavý, podľa ktorého predĺženie koncipie</w:t>
      </w:r>
      <w:r>
        <w:rPr>
          <w:rFonts w:ascii="Arial" w:hAnsi="Arial" w:cs="Arial"/>
        </w:rPr>
        <w:t>nt</w:t>
      </w:r>
      <w:r w:rsidRPr="003247F6" w:rsidR="00740BA5">
        <w:rPr>
          <w:rFonts w:ascii="Arial" w:hAnsi="Arial" w:cs="Arial"/>
        </w:rPr>
        <w:t>skej praxe u advokáta   nesleduje  zvýšenie kvality praxe, ale len jej predĺženie –  získanie lacnej pracovnej sily na dlhšie obdobie a</w:t>
      </w:r>
      <w:r>
        <w:rPr>
          <w:rFonts w:ascii="Arial" w:hAnsi="Arial" w:cs="Arial"/>
        </w:rPr>
        <w:t xml:space="preserve"> </w:t>
      </w:r>
      <w:r w:rsidRPr="003247F6" w:rsidR="00740BA5">
        <w:rPr>
          <w:rFonts w:ascii="Arial" w:hAnsi="Arial" w:cs="Arial"/>
        </w:rPr>
        <w:t>predložil tri pozmeňujúce návrhy o ktorých žiadal hlasovať osobitne a to o bode 1 a 3 spoločne (hlasovanie 6/0/7) a o bode 3 samostatne (hlasovanie 6/0/6, jeden nehlasoval),</w:t>
      </w:r>
    </w:p>
    <w:p w:rsidR="003247F6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3247F6" w:rsidR="00740BA5">
        <w:rPr>
          <w:rFonts w:ascii="Arial" w:hAnsi="Arial" w:cs="Arial"/>
        </w:rPr>
        <w:t>M. Fronc, ktorý požiadal o vysvetlenie, či je tak nekvalitne, zle, nedostatočne koncipované vysokoškolské magisterské štúdium práva,</w:t>
      </w:r>
    </w:p>
    <w:p w:rsidR="003247F6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3247F6" w:rsidR="00740BA5">
        <w:rPr>
          <w:rFonts w:ascii="Arial" w:hAnsi="Arial" w:cs="Arial"/>
        </w:rPr>
        <w:t>M. Mamojka, ktorý uviedol, že sprísnenie podmienok na zápis do zoznamu advokátov na výkon</w:t>
      </w:r>
      <w:r w:rsidR="002C2E58">
        <w:rPr>
          <w:rFonts w:ascii="Arial" w:hAnsi="Arial" w:cs="Arial"/>
        </w:rPr>
        <w:t xml:space="preserve"> </w:t>
      </w:r>
      <w:r w:rsidRPr="003247F6" w:rsidR="00740BA5">
        <w:rPr>
          <w:rFonts w:ascii="Arial" w:hAnsi="Arial" w:cs="Arial"/>
        </w:rPr>
        <w:t xml:space="preserve">funkcie profesie advokáta o nutnosť získania právnického vzdelania na právnickej fakulte v prvom a druhom stupni je  nerešpektovaním  možnosti  upravenej  vo vysokoškolskom zákone v § 51 ods. 5 a následne je potrebné upraviť v prechodných ustanoveniach  v návrhu zákona, aby sa táto podmienka vzťahovala len na tých, ktorí  </w:t>
      </w:r>
      <w:r w:rsidR="002C2E58">
        <w:rPr>
          <w:rFonts w:ascii="Arial" w:hAnsi="Arial" w:cs="Arial"/>
        </w:rPr>
        <w:t>nie sú</w:t>
      </w:r>
      <w:r w:rsidRPr="003247F6" w:rsidR="00740BA5">
        <w:rPr>
          <w:rFonts w:ascii="Arial" w:hAnsi="Arial" w:cs="Arial"/>
        </w:rPr>
        <w:t xml:space="preserve"> zapí</w:t>
      </w:r>
      <w:r w:rsidR="002C2E58">
        <w:rPr>
          <w:rFonts w:ascii="Arial" w:hAnsi="Arial" w:cs="Arial"/>
        </w:rPr>
        <w:t>saní do zoznamu koncipientov ku dňu účinnosti zákona,</w:t>
      </w:r>
    </w:p>
    <w:p w:rsidR="00740BA5" w:rsidRPr="003247F6" w:rsidP="003247F6">
      <w:pPr>
        <w:pStyle w:val="ListParagraph"/>
        <w:numPr>
          <w:numId w:val="2"/>
        </w:numPr>
        <w:bidi w:val="0"/>
        <w:ind w:left="1094" w:hanging="357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Á. Ersék, ktorý  sa tiež kriticky vyjadril k predĺženiu praxe koncipienta.</w:t>
      </w:r>
    </w:p>
    <w:p w:rsidR="00740BA5" w:rsidRPr="000A56F4" w:rsidP="000A56F4">
      <w:pPr>
        <w:pStyle w:val="ListParagraph"/>
        <w:bidi w:val="0"/>
        <w:ind w:left="1440"/>
        <w:jc w:val="both"/>
        <w:rPr>
          <w:rFonts w:ascii="Arial" w:hAnsi="Arial" w:cs="Arial"/>
        </w:rPr>
      </w:pPr>
    </w:p>
    <w:p w:rsidR="00740BA5" w:rsidRPr="003247F6" w:rsidP="003247F6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Na otázky, ktoré boli položené v rozprave a na závery, ktoré odzneli v rozprave,  zareagoval  minister  spravodlivosti.  Predsedajúci uzavrel rozpravu a pristúpilo sa k hlasovaniu v poradí o podaných pozmeňujúcich a doplňujúcich návrhoch z rozpravy a o návrhu uznesenia.</w:t>
      </w:r>
    </w:p>
    <w:p w:rsidR="00740BA5" w:rsidRPr="000A56F4" w:rsidP="000A56F4">
      <w:pPr>
        <w:pStyle w:val="ListParagraph"/>
        <w:bidi w:val="0"/>
        <w:ind w:left="1440"/>
        <w:jc w:val="both"/>
        <w:rPr>
          <w:rFonts w:ascii="Arial" w:hAnsi="Arial" w:cs="Arial"/>
          <w:color w:val="000000"/>
        </w:rPr>
      </w:pPr>
    </w:p>
    <w:p w:rsidR="00740BA5" w:rsidRPr="000A56F4" w:rsidP="000A56F4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8861E9">
        <w:rPr>
          <w:rFonts w:ascii="Arial" w:hAnsi="Arial" w:cs="Arial"/>
          <w:color w:val="000000"/>
          <w:szCs w:val="24"/>
        </w:rPr>
        <w:t>Výbor k prerokúvanému bodu prijal</w:t>
      </w:r>
      <w:r w:rsidRPr="000A56F4">
        <w:rPr>
          <w:rFonts w:ascii="Arial" w:hAnsi="Arial" w:cs="Arial"/>
          <w:b/>
          <w:color w:val="000000"/>
          <w:szCs w:val="24"/>
        </w:rPr>
        <w:t xml:space="preserve"> uznesenie č.</w:t>
      </w:r>
      <w:r w:rsidR="008861E9">
        <w:rPr>
          <w:rFonts w:ascii="Arial" w:hAnsi="Arial" w:cs="Arial"/>
          <w:b/>
          <w:color w:val="000000"/>
          <w:szCs w:val="24"/>
        </w:rPr>
        <w:t xml:space="preserve"> </w:t>
      </w:r>
      <w:r w:rsidRPr="000A56F4">
        <w:rPr>
          <w:rFonts w:ascii="Arial" w:hAnsi="Arial" w:cs="Arial"/>
          <w:b/>
          <w:color w:val="000000"/>
          <w:szCs w:val="24"/>
        </w:rPr>
        <w:t>37</w:t>
      </w:r>
      <w:r w:rsidR="008861E9">
        <w:rPr>
          <w:rFonts w:ascii="Arial" w:hAnsi="Arial" w:cs="Arial"/>
          <w:b/>
          <w:color w:val="000000"/>
          <w:szCs w:val="24"/>
        </w:rPr>
        <w:t>.</w:t>
      </w:r>
      <w:r w:rsidRPr="000A56F4">
        <w:rPr>
          <w:rFonts w:ascii="Arial" w:hAnsi="Arial" w:cs="Arial"/>
          <w:szCs w:val="24"/>
        </w:rPr>
        <w:t xml:space="preserve">            </w:t>
      </w:r>
    </w:p>
    <w:p w:rsidR="003247F6" w:rsidP="003247F6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3247F6" w:rsidRPr="003247F6" w:rsidP="003247F6">
      <w:pPr>
        <w:bidi w:val="0"/>
        <w:spacing w:after="0" w:line="240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="008861E9">
        <w:rPr>
          <w:rFonts w:ascii="Arial" w:hAnsi="Arial" w:cs="Arial"/>
          <w:b/>
          <w:i/>
          <w:color w:val="000000"/>
          <w:szCs w:val="24"/>
        </w:rPr>
        <w:t>(</w:t>
      </w:r>
      <w:r w:rsidRPr="003247F6">
        <w:rPr>
          <w:rFonts w:ascii="Arial" w:hAnsi="Arial" w:cs="Arial"/>
          <w:b/>
          <w:i/>
          <w:color w:val="000000"/>
          <w:szCs w:val="24"/>
        </w:rPr>
        <w:t xml:space="preserve">Hlasovanie: 7/6/0). </w:t>
      </w:r>
    </w:p>
    <w:p w:rsidR="003247F6" w:rsidP="003247F6">
      <w:pPr>
        <w:bidi w:val="0"/>
        <w:jc w:val="both"/>
        <w:rPr>
          <w:rFonts w:ascii="Arial" w:hAnsi="Arial" w:cs="Arial"/>
        </w:rPr>
      </w:pPr>
    </w:p>
    <w:p w:rsidR="003247F6" w:rsidP="003247F6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3247F6">
        <w:rPr>
          <w:rFonts w:ascii="Arial" w:hAnsi="Arial" w:cs="Arial"/>
          <w:b/>
        </w:rPr>
        <w:t>K bodu 3</w:t>
      </w:r>
    </w:p>
    <w:p w:rsidR="003247F6" w:rsidRPr="003247F6" w:rsidP="003247F6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40BA5" w:rsidP="003247F6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3247F6">
        <w:rPr>
          <w:rFonts w:ascii="Arial" w:hAnsi="Arial" w:cs="Arial"/>
        </w:rPr>
        <w:t>Tretím bodom rokovania  bolo  určenie spravodajcov pre návrhy zákonov v </w:t>
      </w:r>
      <w:r w:rsidR="00227262">
        <w:rPr>
          <w:rFonts w:ascii="Arial" w:hAnsi="Arial" w:cs="Arial"/>
        </w:rPr>
        <w:t>1</w:t>
      </w:r>
      <w:r w:rsidRPr="003247F6">
        <w:rPr>
          <w:rFonts w:ascii="Arial" w:hAnsi="Arial" w:cs="Arial"/>
        </w:rPr>
        <w:t>. čítaní, ku ktorým  výbor plní funkciu gestorského výboru</w:t>
      </w:r>
      <w:r w:rsidR="003247F6">
        <w:rPr>
          <w:rFonts w:ascii="Arial" w:hAnsi="Arial" w:cs="Arial"/>
        </w:rPr>
        <w:t>.</w:t>
      </w:r>
      <w:r w:rsidRPr="003247F6">
        <w:rPr>
          <w:rFonts w:ascii="Arial" w:hAnsi="Arial" w:cs="Arial"/>
        </w:rPr>
        <w:t xml:space="preserve"> </w:t>
      </w:r>
    </w:p>
    <w:p w:rsidR="003247F6" w:rsidRPr="003247F6" w:rsidP="003247F6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740BA5" w:rsidP="003247F6">
      <w:pPr>
        <w:bidi w:val="0"/>
        <w:spacing w:after="0" w:line="240" w:lineRule="auto"/>
        <w:jc w:val="both"/>
        <w:rPr>
          <w:rFonts w:ascii="Arial" w:hAnsi="Arial" w:cs="Arial"/>
        </w:rPr>
      </w:pPr>
      <w:r w:rsidRPr="000A56F4">
        <w:rPr>
          <w:rFonts w:ascii="Arial" w:hAnsi="Arial" w:cs="Arial"/>
          <w:szCs w:val="24"/>
        </w:rPr>
        <w:t xml:space="preserve"> </w:t>
      </w:r>
      <w:r w:rsidR="003247F6">
        <w:rPr>
          <w:rFonts w:ascii="Arial" w:hAnsi="Arial" w:cs="Arial"/>
          <w:szCs w:val="24"/>
        </w:rPr>
        <w:tab/>
      </w:r>
      <w:r w:rsidRPr="003247F6">
        <w:rPr>
          <w:rFonts w:ascii="Arial" w:hAnsi="Arial" w:cs="Arial"/>
        </w:rPr>
        <w:t xml:space="preserve">K vládnemu  návrhu  zákona, ktorým sa mení a dopĺňa zákon č. 131/2002 Z. z. o vysokých školách a o zmene a doplnení niektorých zákonov v znení neskorších predpisov, a ktorým sa mení zákon č.455/2004 Z. z. o zriadení Akadémie ozbrojených síl generála Milana Rastislava Štefánika, o zlúčení Vojenskej leteckej akadémie generála Milana Rastislava Štefánika v Košiciach s Technickou univerzitou v Košiciach, o zriadení Národnej akadémie obrany maršala Andreja Hadika a o zmene a doplnení niektorých zákonov v znení zákona č. 144/2008 Z. z. </w:t>
      </w:r>
      <w:r w:rsidR="002C2E58">
        <w:rPr>
          <w:rFonts w:ascii="Arial" w:hAnsi="Arial" w:cs="Arial"/>
        </w:rPr>
        <w:t xml:space="preserve">(tlač 223) </w:t>
      </w:r>
      <w:r w:rsidRPr="003247F6">
        <w:rPr>
          <w:rFonts w:ascii="Arial" w:hAnsi="Arial" w:cs="Arial"/>
        </w:rPr>
        <w:t xml:space="preserve">predseda výboru navrhol, aby  funkciu spravodajcu  plnil  poslanec Ľ. </w:t>
      </w:r>
      <w:r w:rsidRPr="003247F6">
        <w:rPr>
          <w:rFonts w:ascii="Arial" w:hAnsi="Arial" w:cs="Arial"/>
          <w:b/>
        </w:rPr>
        <w:t>Petrák</w:t>
      </w:r>
      <w:r w:rsidRPr="003247F6">
        <w:rPr>
          <w:rFonts w:ascii="Arial" w:hAnsi="Arial" w:cs="Arial"/>
        </w:rPr>
        <w:t>. Iný návrh nebol podaný.</w:t>
      </w:r>
    </w:p>
    <w:p w:rsidR="003247F6" w:rsidRPr="003247F6" w:rsidP="003247F6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40BA5" w:rsidRPr="000A56F4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0A56F4">
        <w:rPr>
          <w:rFonts w:ascii="Arial" w:hAnsi="Arial" w:cs="Arial"/>
          <w:szCs w:val="24"/>
        </w:rPr>
        <w:t xml:space="preserve">Predsedajúci dal  hlasovať o podanom návrhu. </w:t>
      </w:r>
    </w:p>
    <w:p w:rsidR="003247F6" w:rsidP="008861E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7F6" w:rsidRPr="000A56F4" w:rsidP="008861E9">
      <w:pPr>
        <w:bidi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8861E9">
        <w:rPr>
          <w:rFonts w:ascii="Arial" w:hAnsi="Arial" w:cs="Arial"/>
          <w:color w:val="000000"/>
          <w:szCs w:val="24"/>
        </w:rPr>
        <w:t>Výbor k prerokúvanému bodu prijal</w:t>
      </w:r>
      <w:r w:rsidRPr="000A56F4">
        <w:rPr>
          <w:rFonts w:ascii="Arial" w:hAnsi="Arial" w:cs="Arial"/>
          <w:b/>
          <w:color w:val="000000"/>
          <w:szCs w:val="24"/>
        </w:rPr>
        <w:t xml:space="preserve"> uznesenie č.</w:t>
      </w:r>
      <w:r w:rsidR="008861E9">
        <w:rPr>
          <w:rFonts w:ascii="Arial" w:hAnsi="Arial" w:cs="Arial"/>
          <w:b/>
          <w:color w:val="000000"/>
          <w:szCs w:val="24"/>
        </w:rPr>
        <w:t xml:space="preserve"> </w:t>
      </w:r>
      <w:r w:rsidRPr="000A56F4">
        <w:rPr>
          <w:rFonts w:ascii="Arial" w:hAnsi="Arial" w:cs="Arial"/>
          <w:b/>
          <w:color w:val="000000"/>
          <w:szCs w:val="24"/>
        </w:rPr>
        <w:t>38.</w:t>
      </w:r>
    </w:p>
    <w:p w:rsidR="003247F6" w:rsidP="008861E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40BA5" w:rsidP="008861E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="008861E9">
        <w:rPr>
          <w:rFonts w:ascii="Arial" w:hAnsi="Arial" w:cs="Arial"/>
          <w:b/>
          <w:i/>
          <w:szCs w:val="24"/>
        </w:rPr>
        <w:t>(</w:t>
      </w:r>
      <w:r w:rsidRPr="003247F6">
        <w:rPr>
          <w:rFonts w:ascii="Arial" w:hAnsi="Arial" w:cs="Arial"/>
          <w:b/>
          <w:i/>
          <w:szCs w:val="24"/>
        </w:rPr>
        <w:t>Hlasovanie</w:t>
      </w:r>
      <w:r w:rsidR="008861E9">
        <w:rPr>
          <w:rFonts w:ascii="Arial" w:hAnsi="Arial" w:cs="Arial"/>
          <w:b/>
          <w:i/>
          <w:szCs w:val="24"/>
        </w:rPr>
        <w:t xml:space="preserve">: </w:t>
      </w:r>
      <w:r w:rsidRPr="003247F6">
        <w:rPr>
          <w:rFonts w:ascii="Arial" w:hAnsi="Arial" w:cs="Arial"/>
          <w:b/>
          <w:i/>
          <w:szCs w:val="24"/>
        </w:rPr>
        <w:t xml:space="preserve">12/0/1).  </w:t>
      </w:r>
    </w:p>
    <w:p w:rsidR="003247F6" w:rsidRPr="003247F6" w:rsidP="008861E9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227262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247F6" w:rsidR="00740BA5">
        <w:rPr>
          <w:rFonts w:ascii="Arial" w:hAnsi="Arial" w:cs="Arial"/>
          <w:color w:val="000000"/>
        </w:rPr>
        <w:t xml:space="preserve">K vládnemu  návrhu zákona o Fonde  na podporu vzdelávania </w:t>
      </w:r>
      <w:r w:rsidR="002C2E58">
        <w:rPr>
          <w:rFonts w:ascii="Arial" w:hAnsi="Arial" w:cs="Arial"/>
          <w:color w:val="000000"/>
        </w:rPr>
        <w:t xml:space="preserve">(tlač 228) </w:t>
      </w:r>
      <w:r w:rsidRPr="003247F6" w:rsidR="00740BA5">
        <w:rPr>
          <w:rFonts w:ascii="Arial" w:hAnsi="Arial" w:cs="Arial"/>
          <w:color w:val="000000"/>
        </w:rPr>
        <w:t xml:space="preserve">predseda výboru podal návrh, aby  funkciu spravodajcu plnila  poslankyňa Ľ. </w:t>
      </w:r>
      <w:r w:rsidRPr="003247F6" w:rsidR="00740BA5">
        <w:rPr>
          <w:rFonts w:ascii="Arial" w:hAnsi="Arial" w:cs="Arial"/>
          <w:b/>
          <w:color w:val="000000"/>
        </w:rPr>
        <w:t>Rošková</w:t>
      </w:r>
      <w:r w:rsidR="008861E9">
        <w:rPr>
          <w:rFonts w:ascii="Arial" w:hAnsi="Arial" w:cs="Arial"/>
          <w:b/>
          <w:color w:val="000000"/>
        </w:rPr>
        <w:t>.</w:t>
      </w:r>
    </w:p>
    <w:p w:rsidR="008861E9" w:rsidRPr="00227262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227262" w:rsidP="008861E9">
      <w:pPr>
        <w:tabs>
          <w:tab w:val="left" w:pos="720"/>
        </w:tabs>
        <w:bidi w:val="0"/>
        <w:spacing w:after="0" w:line="240" w:lineRule="auto"/>
        <w:jc w:val="both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 xml:space="preserve">Výbor Národnej rady Slovenskej republiky pre vzdelávanie, vedu, mládež a šport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  </w:t>
      </w:r>
      <w:r w:rsidRPr="00DB444E">
        <w:rPr>
          <w:rFonts w:ascii="Arial" w:hAnsi="Arial" w:cs="Arial"/>
          <w:bCs/>
        </w:rPr>
        <w:t>podľa</w:t>
      </w:r>
      <w:r w:rsidRPr="00DB444E">
        <w:rPr>
          <w:rFonts w:ascii="Arial" w:hAnsi="Arial" w:cs="Arial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8861E9" w:rsidP="008861E9">
      <w:pPr>
        <w:tabs>
          <w:tab w:val="left" w:pos="72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8861E9" w:rsidP="008861E9">
      <w:pPr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>(</w:t>
      </w:r>
      <w:r w:rsidRPr="00227262" w:rsidR="00227262">
        <w:rPr>
          <w:rFonts w:ascii="Arial" w:hAnsi="Arial" w:cs="Arial"/>
          <w:b/>
          <w:i/>
          <w:color w:val="000000"/>
        </w:rPr>
        <w:t xml:space="preserve">Hlasovanie: 12 prítomných, 6 za, 0 proti, 3 sa zdržali, 3 nehlasovali).  </w:t>
      </w:r>
    </w:p>
    <w:p w:rsidR="008861E9" w:rsidP="008861E9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40BA5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27262">
        <w:rPr>
          <w:rFonts w:ascii="Arial" w:hAnsi="Arial" w:cs="Arial"/>
          <w:color w:val="000000"/>
        </w:rPr>
        <w:t>Pani poslankyňa J. Žitňanská navrhla, aby funkciu spravodajcu  plnil poslanec M. Beblavý</w:t>
      </w:r>
      <w:r w:rsidR="00227262">
        <w:rPr>
          <w:rFonts w:ascii="Arial" w:hAnsi="Arial" w:cs="Arial"/>
          <w:color w:val="000000"/>
        </w:rPr>
        <w:t>.</w:t>
      </w:r>
    </w:p>
    <w:p w:rsidR="008861E9" w:rsidRPr="00227262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227262" w:rsidRPr="00227262" w:rsidP="008861E9">
      <w:pPr>
        <w:bidi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="008861E9">
        <w:rPr>
          <w:rFonts w:ascii="Arial" w:hAnsi="Arial" w:cs="Arial"/>
          <w:b/>
          <w:i/>
          <w:color w:val="000000"/>
        </w:rPr>
        <w:t>(</w:t>
      </w:r>
      <w:r w:rsidRPr="00227262">
        <w:rPr>
          <w:rFonts w:ascii="Arial" w:hAnsi="Arial" w:cs="Arial"/>
          <w:b/>
          <w:i/>
          <w:color w:val="000000"/>
        </w:rPr>
        <w:t>Hlasovanie: 12 prítomných, 5 za, 1 proti, 5 sa zdržali, 1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227262">
        <w:rPr>
          <w:rFonts w:ascii="Arial" w:hAnsi="Arial" w:cs="Arial"/>
          <w:b/>
          <w:i/>
          <w:color w:val="000000"/>
        </w:rPr>
        <w:t xml:space="preserve">nehlasoval).  </w:t>
      </w:r>
    </w:p>
    <w:p w:rsidR="00740BA5" w:rsidRPr="00227262" w:rsidP="008861E9">
      <w:pPr>
        <w:bidi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eNormal"/>
        <w:tblW w:w="336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"/>
        <w:gridCol w:w="476"/>
      </w:tblGrid>
      <w:tr>
        <w:tblPrEx>
          <w:tblW w:w="336" w:type="pct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c>
          <w:tcPr>
            <w:tcW w:w="11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740BA5" w:rsidRPr="000A56F4" w:rsidP="008861E9">
            <w:pPr>
              <w:bidi w:val="0"/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0A56F4">
              <w:rPr>
                <w:rFonts w:ascii="Arial" w:hAnsi="Arial" w:cs="Arial"/>
                <w:szCs w:val="24"/>
                <w:lang w:eastAsia="sk-SK"/>
              </w:rPr>
              <w:t xml:space="preserve">            </w:t>
            </w:r>
          </w:p>
        </w:tc>
        <w:tc>
          <w:tcPr>
            <w:tcW w:w="38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740BA5" w:rsidRPr="000A56F4" w:rsidP="008861E9">
            <w:pPr>
              <w:bidi w:val="0"/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0A56F4">
              <w:rPr>
                <w:rFonts w:ascii="Arial" w:hAnsi="Arial" w:cs="Arial"/>
                <w:szCs w:val="24"/>
                <w:lang w:eastAsia="sk-SK"/>
              </w:rPr>
              <w:t xml:space="preserve"> </w:t>
            </w:r>
          </w:p>
        </w:tc>
      </w:tr>
    </w:tbl>
    <w:p w:rsidR="008861E9" w:rsidP="008861E9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8861E9" w:rsidP="008861E9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4A0821" w:rsidRPr="004A0821" w:rsidP="008861E9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4A0821">
        <w:rPr>
          <w:rFonts w:ascii="Arial" w:hAnsi="Arial" w:cs="Arial"/>
          <w:b/>
        </w:rPr>
        <w:t>K bodu 4</w:t>
      </w:r>
    </w:p>
    <w:p w:rsidR="004A0821" w:rsidP="008861E9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740BA5" w:rsidRPr="000A56F4" w:rsidP="008861E9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>V bode rôzne výbor prerokoval:</w:t>
      </w:r>
    </w:p>
    <w:p w:rsidR="00740BA5" w:rsidRPr="000A56F4" w:rsidP="008861E9">
      <w:pPr>
        <w:pStyle w:val="ListParagraph"/>
        <w:bidi w:val="0"/>
        <w:jc w:val="both"/>
        <w:rPr>
          <w:rFonts w:ascii="Arial" w:hAnsi="Arial" w:cs="Arial"/>
        </w:rPr>
      </w:pPr>
    </w:p>
    <w:p w:rsid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4A0821">
        <w:rPr>
          <w:rFonts w:ascii="Arial" w:hAnsi="Arial" w:cs="Arial"/>
          <w:b/>
        </w:rPr>
        <w:t>4/1</w:t>
      </w:r>
      <w:r>
        <w:rPr>
          <w:rFonts w:ascii="Arial" w:hAnsi="Arial" w:cs="Arial"/>
        </w:rPr>
        <w:tab/>
        <w:t xml:space="preserve">Záznam z priebehu </w:t>
      </w:r>
      <w:r w:rsidRPr="004A0821" w:rsidR="00740BA5">
        <w:rPr>
          <w:rFonts w:ascii="Arial" w:hAnsi="Arial" w:cs="Arial"/>
        </w:rPr>
        <w:t>výjazdového rokovania výboru dňa 24. 9.</w:t>
      </w:r>
      <w:r>
        <w:rPr>
          <w:rFonts w:ascii="Arial" w:hAnsi="Arial" w:cs="Arial"/>
        </w:rPr>
        <w:t xml:space="preserve"> </w:t>
      </w:r>
      <w:r w:rsidRPr="004A0821" w:rsidR="00740BA5">
        <w:rPr>
          <w:rFonts w:ascii="Arial" w:hAnsi="Arial" w:cs="Arial"/>
        </w:rPr>
        <w:t>2012 v Skalici so  zameraním na problematiku predškolského</w:t>
      </w:r>
      <w:r>
        <w:rPr>
          <w:rFonts w:ascii="Arial" w:hAnsi="Arial" w:cs="Arial"/>
        </w:rPr>
        <w:t xml:space="preserve"> </w:t>
      </w:r>
      <w:r w:rsidRPr="004A0821" w:rsidR="00740BA5">
        <w:rPr>
          <w:rFonts w:ascii="Arial" w:hAnsi="Arial" w:cs="Arial"/>
        </w:rPr>
        <w:t xml:space="preserve">a základného vzdelávania na školách v zriaďovateľskej pôsobnosti Mestského úradu v Skalici s tým, že  k nemu zaujal stanovisko uvedené </w:t>
      </w:r>
      <w:r>
        <w:rPr>
          <w:rFonts w:ascii="Arial" w:hAnsi="Arial" w:cs="Arial"/>
          <w:b/>
        </w:rPr>
        <w:t>v uznesení  č. 40.</w:t>
      </w:r>
    </w:p>
    <w:p w:rsidR="00740BA5" w:rsidRPr="004A0821" w:rsidP="008861E9">
      <w:pPr>
        <w:bidi w:val="0"/>
        <w:spacing w:after="0" w:line="240" w:lineRule="auto"/>
        <w:ind w:firstLine="705"/>
        <w:jc w:val="both"/>
        <w:rPr>
          <w:rFonts w:ascii="Arial" w:hAnsi="Arial" w:cs="Arial"/>
          <w:b/>
          <w:i/>
        </w:rPr>
      </w:pPr>
      <w:r w:rsidRPr="004A0821">
        <w:rPr>
          <w:rFonts w:ascii="Arial" w:hAnsi="Arial" w:cs="Arial"/>
          <w:b/>
          <w:i/>
        </w:rPr>
        <w:t>(</w:t>
      </w:r>
      <w:r w:rsidR="004A0821">
        <w:rPr>
          <w:rFonts w:ascii="Arial" w:hAnsi="Arial" w:cs="Arial"/>
          <w:b/>
          <w:i/>
        </w:rPr>
        <w:t>Hlasovanie: 13/0/0).</w:t>
      </w:r>
    </w:p>
    <w:p w:rsidR="00740BA5" w:rsidRPr="000A56F4" w:rsidP="008861E9">
      <w:pPr>
        <w:pStyle w:val="ListParagraph"/>
        <w:bidi w:val="0"/>
        <w:ind w:left="1515"/>
        <w:jc w:val="both"/>
        <w:rPr>
          <w:rFonts w:ascii="Arial" w:hAnsi="Arial" w:cs="Arial"/>
          <w:b/>
        </w:rPr>
      </w:pPr>
    </w:p>
    <w:p w:rsid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</w:t>
        <w:tab/>
      </w:r>
      <w:r w:rsidRPr="004A0821" w:rsidR="00740BA5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Spoločnú výzvu </w:t>
      </w:r>
      <w:r w:rsidRPr="004A0821" w:rsidR="00740BA5">
        <w:rPr>
          <w:rFonts w:ascii="Arial" w:hAnsi="Arial" w:cs="Arial"/>
        </w:rPr>
        <w:t xml:space="preserve">stavovských a mimovládnych organizácii v školstve  adresovanú predsedovi vlády SR a predsedovi  strany Smeru-SD JUDr. R. Ficovi a predsedovi Výboru NR SR pre vzdelávanie, vedu, mládež a šport prof. JUDr. M. Mamojkovi a ministrovi školstva, vedy, výskumu  a športu doc. PhDr. D. Čaplovičovi k vládnym  návrhom zákonov, ktorým sa menia a dopĺňajú  zákona č. 597/2003 Z.z. a 184/2009 Z.z.. Spoločná  výzva  bola  doručená  19.9.2012  a podporilo </w:t>
      </w:r>
      <w:r w:rsidR="002C2E58">
        <w:rPr>
          <w:rFonts w:ascii="Arial" w:hAnsi="Arial" w:cs="Arial"/>
        </w:rPr>
        <w:t xml:space="preserve">ju </w:t>
      </w:r>
      <w:r w:rsidRPr="004A0821" w:rsidR="00740BA5">
        <w:rPr>
          <w:rFonts w:ascii="Arial" w:hAnsi="Arial" w:cs="Arial"/>
        </w:rPr>
        <w:t>3 039 občanov a podanie  vyjadruje skupinový názor k zákonom, ktoré NR SR schválila 20.</w:t>
      </w:r>
      <w:r>
        <w:rPr>
          <w:rFonts w:ascii="Arial" w:hAnsi="Arial" w:cs="Arial"/>
        </w:rPr>
        <w:t xml:space="preserve"> </w:t>
      </w:r>
      <w:r w:rsidRPr="004A0821" w:rsidR="00740BA5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4A0821" w:rsidR="00740BA5">
        <w:rPr>
          <w:rFonts w:ascii="Arial" w:hAnsi="Arial" w:cs="Arial"/>
        </w:rPr>
        <w:t xml:space="preserve">2012 s tým, že k nemu zaujal stanovisko uvedené </w:t>
      </w:r>
      <w:r w:rsidRPr="004A0821" w:rsidR="00740BA5">
        <w:rPr>
          <w:rFonts w:ascii="Arial" w:hAnsi="Arial" w:cs="Arial"/>
          <w:b/>
        </w:rPr>
        <w:t>v uznesení č. 41</w:t>
      </w:r>
      <w:r>
        <w:rPr>
          <w:rFonts w:ascii="Arial" w:hAnsi="Arial" w:cs="Arial"/>
          <w:b/>
        </w:rPr>
        <w:t>.</w:t>
      </w:r>
    </w:p>
    <w:p w:rsidR="00740BA5" w:rsidRPr="004A0821" w:rsidP="008861E9">
      <w:pPr>
        <w:bidi w:val="0"/>
        <w:spacing w:after="0" w:line="240" w:lineRule="auto"/>
        <w:ind w:left="705"/>
        <w:jc w:val="both"/>
        <w:rPr>
          <w:rFonts w:ascii="Arial" w:hAnsi="Arial" w:cs="Arial"/>
          <w:b/>
          <w:i/>
        </w:rPr>
      </w:pPr>
      <w:r w:rsidRPr="004A0821">
        <w:rPr>
          <w:rFonts w:ascii="Arial" w:hAnsi="Arial" w:cs="Arial"/>
          <w:b/>
          <w:i/>
        </w:rPr>
        <w:t>(</w:t>
      </w:r>
      <w:r w:rsidRPr="004A0821" w:rsidR="004A0821">
        <w:rPr>
          <w:rFonts w:ascii="Arial" w:hAnsi="Arial" w:cs="Arial"/>
          <w:b/>
          <w:i/>
        </w:rPr>
        <w:t>H</w:t>
      </w:r>
      <w:r w:rsidRPr="004A0821">
        <w:rPr>
          <w:rFonts w:ascii="Arial" w:hAnsi="Arial" w:cs="Arial"/>
          <w:b/>
          <w:i/>
        </w:rPr>
        <w:t>lasovanie</w:t>
      </w:r>
      <w:r w:rsidRPr="004A0821" w:rsidR="004A0821">
        <w:rPr>
          <w:rFonts w:ascii="Arial" w:hAnsi="Arial" w:cs="Arial"/>
          <w:b/>
          <w:i/>
        </w:rPr>
        <w:t>:</w:t>
      </w:r>
      <w:r w:rsidRPr="004A0821">
        <w:rPr>
          <w:rFonts w:ascii="Arial" w:hAnsi="Arial" w:cs="Arial"/>
          <w:b/>
          <w:i/>
        </w:rPr>
        <w:t xml:space="preserve"> 7/0/1</w:t>
      </w:r>
      <w:r w:rsidR="004A0821">
        <w:rPr>
          <w:rFonts w:ascii="Arial" w:hAnsi="Arial" w:cs="Arial"/>
          <w:b/>
          <w:i/>
        </w:rPr>
        <w:t>/5</w:t>
      </w:r>
      <w:r w:rsidRPr="004A0821">
        <w:rPr>
          <w:rFonts w:ascii="Arial" w:hAnsi="Arial" w:cs="Arial"/>
          <w:b/>
          <w:i/>
        </w:rPr>
        <w:t xml:space="preserve"> poslanci nehlasovali)</w:t>
      </w:r>
      <w:r w:rsidR="008861E9">
        <w:rPr>
          <w:rFonts w:ascii="Arial" w:hAnsi="Arial" w:cs="Arial"/>
          <w:b/>
          <w:i/>
        </w:rPr>
        <w:t>.</w:t>
      </w:r>
      <w:r w:rsidRPr="004A0821">
        <w:rPr>
          <w:rFonts w:ascii="Arial" w:hAnsi="Arial" w:cs="Arial"/>
          <w:b/>
          <w:i/>
        </w:rPr>
        <w:t xml:space="preserve"> </w:t>
      </w:r>
    </w:p>
    <w:p w:rsidR="00740BA5" w:rsidRPr="000A56F4" w:rsidP="008861E9">
      <w:pPr>
        <w:pStyle w:val="ListParagraph"/>
        <w:bidi w:val="0"/>
        <w:ind w:left="1515"/>
        <w:jc w:val="both"/>
        <w:rPr>
          <w:rFonts w:ascii="Arial" w:hAnsi="Arial" w:cs="Arial"/>
          <w:b/>
        </w:rPr>
      </w:pPr>
    </w:p>
    <w:p w:rsid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4A0821">
        <w:rPr>
          <w:rFonts w:ascii="Arial" w:hAnsi="Arial" w:cs="Arial"/>
          <w:b/>
        </w:rPr>
        <w:t>4/3</w:t>
      </w:r>
      <w:r>
        <w:rPr>
          <w:rFonts w:ascii="Arial" w:hAnsi="Arial" w:cs="Arial"/>
        </w:rPr>
        <w:tab/>
        <w:t>P</w:t>
      </w:r>
      <w:r w:rsidRPr="004A0821" w:rsidR="00740BA5">
        <w:rPr>
          <w:rFonts w:ascii="Arial" w:hAnsi="Arial" w:cs="Arial"/>
        </w:rPr>
        <w:t>etíciu „STOP bezdôvodnému predlžovaniu externého štúdia“, ktorou sa prostredníctvom pána Ing. Vladimíra Gregora, bytom V. Benedikta 213/21 971 01 Prievidza obrátili s námietkami a s návrhmi k niektorým ustanoveniam  pripravovaného vládneho návrhu novely zákona o vysokých školách. Petícia  bola doručená predsedovi NR SR,  je evidovaná  pod číslom PE-6/12 a bola členom výboru daná na informáciu. Petíciu podporilo právoplatným spôsobom 320 osôb, avšak nespĺňa  náležitosti ustanovené v § 133 ods.3 rokovacieho poriadku NR SR. Obsah petície sleduje návrh na odstránenie  nedostatkov, o ktorých  NR SR bude len rozhodovať, návrh</w:t>
      </w:r>
      <w:r w:rsidR="002C2E58">
        <w:rPr>
          <w:rFonts w:ascii="Arial" w:hAnsi="Arial" w:cs="Arial"/>
        </w:rPr>
        <w:t>u</w:t>
      </w:r>
      <w:r w:rsidRPr="004A0821" w:rsidR="00740BA5">
        <w:rPr>
          <w:rFonts w:ascii="Arial" w:hAnsi="Arial" w:cs="Arial"/>
        </w:rPr>
        <w:t xml:space="preserve"> zákona v I. čítaní</w:t>
      </w:r>
      <w:r w:rsidR="002C2E58">
        <w:rPr>
          <w:rFonts w:ascii="Arial" w:hAnsi="Arial" w:cs="Arial"/>
        </w:rPr>
        <w:t xml:space="preserve"> (tlač 223)</w:t>
      </w:r>
      <w:r w:rsidRPr="004A0821" w:rsidR="00740BA5">
        <w:rPr>
          <w:rFonts w:ascii="Arial" w:hAnsi="Arial" w:cs="Arial"/>
        </w:rPr>
        <w:t>, vyzýva poslancov k tomu, aby nehlasovali za návrh zákona.</w:t>
      </w:r>
    </w:p>
    <w:p w:rsid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740BA5" w:rsidRP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="004A0821">
        <w:rPr>
          <w:rFonts w:ascii="Arial" w:hAnsi="Arial" w:cs="Arial"/>
          <w:b/>
        </w:rPr>
        <w:tab/>
      </w:r>
      <w:r w:rsidRPr="004A0821">
        <w:rPr>
          <w:rFonts w:ascii="Arial" w:hAnsi="Arial" w:cs="Arial"/>
        </w:rPr>
        <w:t>Výbor prerokoval podanie pána Mgr. Petra Laťáka, bytom Babín 212, ktoré bolo postúpené na  informáciu členom výboru  listom z 24. septembra 2012 odborom komunikácie a médiami a verejnosťou K NR SR. Podanie bolo označené ako sťažnosť a  domáha sa v ňom ochrany  svojho práva na vzdelanie, ktoré by malo byť porušené rozhodnutí, ktoré má NR SR prijať v súvislosti s vládnym  návrhom zákona o vysokých školách</w:t>
      </w:r>
      <w:r w:rsidR="002C2E58">
        <w:rPr>
          <w:rFonts w:ascii="Arial" w:hAnsi="Arial" w:cs="Arial"/>
        </w:rPr>
        <w:t xml:space="preserve"> (tlač 223). P</w:t>
      </w:r>
      <w:r w:rsidRPr="004A0821">
        <w:rPr>
          <w:rFonts w:ascii="Arial" w:hAnsi="Arial" w:cs="Arial"/>
        </w:rPr>
        <w:t>ripája sa k petícii „ STOP bezdôvodnému predlžovaniu externého štúdia“</w:t>
      </w:r>
      <w:r w:rsidR="004A0821">
        <w:rPr>
          <w:rFonts w:ascii="Arial" w:hAnsi="Arial" w:cs="Arial"/>
        </w:rPr>
        <w:t>.</w:t>
      </w:r>
    </w:p>
    <w:p w:rsidR="00740BA5" w:rsidRPr="000A56F4" w:rsidP="008861E9">
      <w:pPr>
        <w:pStyle w:val="ListParagraph"/>
        <w:bidi w:val="0"/>
        <w:rPr>
          <w:rFonts w:ascii="Arial" w:hAnsi="Arial" w:cs="Arial"/>
        </w:rPr>
      </w:pPr>
    </w:p>
    <w:p w:rsidR="002C2E58" w:rsidP="002C2E58">
      <w:pPr>
        <w:tabs>
          <w:tab w:val="left" w:pos="6237"/>
        </w:tabs>
        <w:bidi w:val="0"/>
        <w:spacing w:after="0" w:line="240" w:lineRule="auto"/>
        <w:ind w:left="705"/>
        <w:jc w:val="both"/>
        <w:rPr>
          <w:rFonts w:ascii="Arial" w:hAnsi="Arial" w:cs="Arial"/>
          <w:b/>
        </w:rPr>
      </w:pPr>
      <w:r w:rsidRPr="004A0821" w:rsidR="00740BA5">
        <w:rPr>
          <w:rFonts w:ascii="Arial" w:hAnsi="Arial" w:cs="Arial"/>
        </w:rPr>
        <w:t xml:space="preserve">V diskusii k tomuto bodu  vystúpili poslanci M. Fronc, M. Beblavý,  O. Nachtmannová,  E.  Horváthová, M. Mamojka, Á. Érsek  a následne poslanci zaujali  k petícii stanovisko obsiahnuté </w:t>
      </w:r>
      <w:r w:rsidR="008861E9">
        <w:rPr>
          <w:rFonts w:ascii="Arial" w:hAnsi="Arial" w:cs="Arial"/>
          <w:b/>
        </w:rPr>
        <w:t>v</w:t>
      </w:r>
      <w:r w:rsidR="00E96C87">
        <w:rPr>
          <w:rFonts w:ascii="Arial" w:hAnsi="Arial" w:cs="Arial"/>
          <w:b/>
        </w:rPr>
        <w:t> </w:t>
      </w:r>
      <w:r w:rsidR="008861E9">
        <w:rPr>
          <w:rFonts w:ascii="Arial" w:hAnsi="Arial" w:cs="Arial"/>
          <w:b/>
        </w:rPr>
        <w:t>uznesení</w:t>
      </w:r>
      <w:r w:rsidR="00E96C87">
        <w:rPr>
          <w:rFonts w:ascii="Arial" w:hAnsi="Arial" w:cs="Arial"/>
          <w:b/>
        </w:rPr>
        <w:t xml:space="preserve"> </w:t>
      </w:r>
      <w:r w:rsidR="008861E9">
        <w:rPr>
          <w:rFonts w:ascii="Arial" w:hAnsi="Arial" w:cs="Arial"/>
          <w:b/>
        </w:rPr>
        <w:t>č. 39</w:t>
      </w:r>
      <w:r>
        <w:rPr>
          <w:rFonts w:ascii="Arial" w:hAnsi="Arial" w:cs="Arial"/>
          <w:b/>
        </w:rPr>
        <w:t>.</w:t>
      </w:r>
    </w:p>
    <w:p w:rsidR="00740BA5" w:rsidRPr="004A0821" w:rsidP="002C2E58">
      <w:pPr>
        <w:tabs>
          <w:tab w:val="left" w:pos="6237"/>
        </w:tabs>
        <w:bidi w:val="0"/>
        <w:spacing w:after="0" w:line="240" w:lineRule="auto"/>
        <w:ind w:left="705"/>
        <w:jc w:val="both"/>
        <w:rPr>
          <w:rFonts w:ascii="Arial" w:hAnsi="Arial" w:cs="Arial"/>
          <w:b/>
          <w:i/>
        </w:rPr>
      </w:pPr>
      <w:r w:rsidRPr="004A0821">
        <w:rPr>
          <w:rFonts w:ascii="Arial" w:hAnsi="Arial" w:cs="Arial"/>
          <w:b/>
          <w:i/>
        </w:rPr>
        <w:t>(</w:t>
      </w:r>
      <w:r w:rsidRPr="004A0821" w:rsidR="004A0821">
        <w:rPr>
          <w:rFonts w:ascii="Arial" w:hAnsi="Arial" w:cs="Arial"/>
          <w:b/>
          <w:i/>
        </w:rPr>
        <w:t>H</w:t>
      </w:r>
      <w:r w:rsidRPr="004A0821">
        <w:rPr>
          <w:rFonts w:ascii="Arial" w:hAnsi="Arial" w:cs="Arial"/>
          <w:b/>
          <w:i/>
        </w:rPr>
        <w:t>lasovanie</w:t>
      </w:r>
      <w:r w:rsidR="008861E9">
        <w:rPr>
          <w:rFonts w:ascii="Arial" w:hAnsi="Arial" w:cs="Arial"/>
          <w:b/>
          <w:i/>
        </w:rPr>
        <w:t>:</w:t>
      </w:r>
      <w:r w:rsidRPr="004A0821">
        <w:rPr>
          <w:rFonts w:ascii="Arial" w:hAnsi="Arial" w:cs="Arial"/>
          <w:b/>
          <w:i/>
        </w:rPr>
        <w:t xml:space="preserve"> 13/0/0). </w:t>
      </w:r>
    </w:p>
    <w:p w:rsidR="00740BA5" w:rsidRPr="000A56F4" w:rsidP="008861E9">
      <w:pPr>
        <w:pStyle w:val="ListParagraph"/>
        <w:bidi w:val="0"/>
        <w:rPr>
          <w:rFonts w:ascii="Arial" w:hAnsi="Arial" w:cs="Arial"/>
          <w:b/>
        </w:rPr>
      </w:pPr>
    </w:p>
    <w:p w:rsidR="00740BA5" w:rsidRPr="004A0821" w:rsidP="008861E9">
      <w:pPr>
        <w:bidi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="002C2E58">
        <w:rPr>
          <w:rFonts w:ascii="Arial" w:hAnsi="Arial" w:cs="Arial"/>
          <w:b/>
        </w:rPr>
        <w:t>4/4</w:t>
      </w:r>
      <w:r w:rsidRPr="004A0821" w:rsidR="004A0821">
        <w:rPr>
          <w:rFonts w:ascii="Arial" w:hAnsi="Arial" w:cs="Arial"/>
          <w:b/>
        </w:rPr>
        <w:tab/>
      </w:r>
      <w:r w:rsidRPr="008861E9" w:rsidR="004A0821">
        <w:rPr>
          <w:rFonts w:ascii="Arial" w:hAnsi="Arial" w:cs="Arial"/>
        </w:rPr>
        <w:t>P</w:t>
      </w:r>
      <w:r w:rsidRPr="008861E9">
        <w:rPr>
          <w:rFonts w:ascii="Arial" w:hAnsi="Arial" w:cs="Arial"/>
        </w:rPr>
        <w:t>r</w:t>
      </w:r>
      <w:r w:rsidRPr="004A0821">
        <w:rPr>
          <w:rFonts w:ascii="Arial" w:hAnsi="Arial" w:cs="Arial"/>
        </w:rPr>
        <w:t xml:space="preserve">edseda výboru informoval o výsledkoch zahraničnej pracovnej cesty  delegácie  výboru v  Poľskej republike  v termíne 9. a 11. 10.2012 vo </w:t>
      </w:r>
      <w:r w:rsidR="004A0821">
        <w:rPr>
          <w:rFonts w:ascii="Arial" w:hAnsi="Arial" w:cs="Arial"/>
        </w:rPr>
        <w:t>V</w:t>
      </w:r>
      <w:r w:rsidRPr="004A0821">
        <w:rPr>
          <w:rFonts w:ascii="Arial" w:hAnsi="Arial" w:cs="Arial"/>
        </w:rPr>
        <w:t>aršave  (uznesenie výboru č. 25  z 1. 8. 2012 ) so zameraním na pracovné stretnutie s partnerským Výborom pre telesnú kultúru, šport a cestovný ruch Sejmu Poľskej republiky, na ktorom rokovali o možnosti  spoločnej kandidatúry na usporiadanie  Zimných olympijských hier v Tatrách v  roku 2022 a požiadal o podporu na vyslanie poslancov D. Galisa a O. Brixiho  (ktorý  nie je členom výboru ) na pracovné stretnutie Poľského olympijského výboru a Slovenského olympijského výboru  v Krakove, ktoré  sa má podľa poľskej strany uskutočniť v Krakove  18.a 19. 10.2012.</w:t>
      </w:r>
    </w:p>
    <w:p w:rsidR="008861E9" w:rsidP="008861E9">
      <w:pPr>
        <w:bidi w:val="0"/>
        <w:spacing w:after="0" w:line="240" w:lineRule="auto"/>
        <w:ind w:firstLine="705"/>
        <w:jc w:val="both"/>
        <w:rPr>
          <w:rFonts w:ascii="Arial" w:hAnsi="Arial" w:cs="Arial"/>
          <w:b/>
        </w:rPr>
      </w:pPr>
      <w:r w:rsidRPr="004A0821" w:rsidR="00740BA5">
        <w:rPr>
          <w:rFonts w:ascii="Arial" w:hAnsi="Arial" w:cs="Arial"/>
        </w:rPr>
        <w:t xml:space="preserve">Výbor zaujal stanovisko obsiahnuté </w:t>
      </w:r>
      <w:r w:rsidRPr="004A0821" w:rsidR="00740BA5">
        <w:rPr>
          <w:rFonts w:ascii="Arial" w:hAnsi="Arial" w:cs="Arial"/>
          <w:b/>
        </w:rPr>
        <w:t>v uznesení č. 44</w:t>
      </w:r>
      <w:r>
        <w:rPr>
          <w:rFonts w:ascii="Arial" w:hAnsi="Arial" w:cs="Arial"/>
          <w:b/>
        </w:rPr>
        <w:t>.</w:t>
      </w:r>
    </w:p>
    <w:p w:rsidR="00740BA5" w:rsidRPr="008861E9" w:rsidP="008861E9">
      <w:pPr>
        <w:bidi w:val="0"/>
        <w:spacing w:after="0" w:line="240" w:lineRule="auto"/>
        <w:ind w:firstLine="705"/>
        <w:jc w:val="both"/>
        <w:rPr>
          <w:rFonts w:ascii="Arial" w:hAnsi="Arial" w:cs="Arial"/>
          <w:b/>
          <w:i/>
        </w:rPr>
      </w:pPr>
      <w:r w:rsidRPr="008861E9">
        <w:rPr>
          <w:rFonts w:ascii="Arial" w:hAnsi="Arial" w:cs="Arial"/>
          <w:b/>
          <w:i/>
        </w:rPr>
        <w:t>(</w:t>
      </w:r>
      <w:r w:rsidRPr="008861E9" w:rsidR="008861E9">
        <w:rPr>
          <w:rFonts w:ascii="Arial" w:hAnsi="Arial" w:cs="Arial"/>
          <w:b/>
          <w:i/>
        </w:rPr>
        <w:t>H</w:t>
      </w:r>
      <w:r w:rsidRPr="008861E9">
        <w:rPr>
          <w:rFonts w:ascii="Arial" w:hAnsi="Arial" w:cs="Arial"/>
          <w:b/>
          <w:i/>
        </w:rPr>
        <w:t>lasovanie</w:t>
      </w:r>
      <w:r w:rsidR="008861E9">
        <w:rPr>
          <w:rFonts w:ascii="Arial" w:hAnsi="Arial" w:cs="Arial"/>
          <w:b/>
          <w:i/>
        </w:rPr>
        <w:t>:</w:t>
      </w:r>
      <w:r w:rsidRPr="008861E9">
        <w:rPr>
          <w:rFonts w:ascii="Arial" w:hAnsi="Arial" w:cs="Arial"/>
          <w:b/>
          <w:i/>
        </w:rPr>
        <w:t xml:space="preserve"> 12/0/1)</w:t>
      </w:r>
      <w:r w:rsidR="008861E9">
        <w:rPr>
          <w:rFonts w:ascii="Arial" w:hAnsi="Arial" w:cs="Arial"/>
          <w:b/>
          <w:i/>
        </w:rPr>
        <w:t>.</w:t>
      </w:r>
    </w:p>
    <w:p w:rsidR="00740BA5" w:rsidRPr="000A56F4" w:rsidP="008861E9">
      <w:pPr>
        <w:pStyle w:val="ListParagraph"/>
        <w:bidi w:val="0"/>
        <w:ind w:left="1515"/>
        <w:jc w:val="both"/>
        <w:rPr>
          <w:rFonts w:ascii="Arial" w:hAnsi="Arial" w:cs="Arial"/>
        </w:rPr>
      </w:pPr>
    </w:p>
    <w:p w:rsidR="00740BA5" w:rsidRPr="000A56F4" w:rsidP="008861E9">
      <w:pPr>
        <w:pStyle w:val="ListParagraph"/>
        <w:bidi w:val="0"/>
        <w:ind w:left="1515"/>
        <w:jc w:val="both"/>
        <w:rPr>
          <w:rFonts w:ascii="Arial" w:hAnsi="Arial" w:cs="Arial"/>
        </w:rPr>
      </w:pPr>
      <w:r w:rsidRPr="000A56F4">
        <w:rPr>
          <w:rFonts w:ascii="Arial" w:hAnsi="Arial" w:cs="Arial"/>
        </w:rPr>
        <w:t xml:space="preserve">   </w:t>
      </w:r>
    </w:p>
    <w:p w:rsidR="008861E9" w:rsidRPr="00AF4C22" w:rsidP="008861E9">
      <w:pPr>
        <w:pStyle w:val="ListParagraph"/>
        <w:bidi w:val="0"/>
        <w:ind w:left="1080"/>
        <w:jc w:val="both"/>
        <w:rPr>
          <w:rFonts w:ascii="Arial" w:hAnsi="Arial" w:cs="Arial"/>
          <w:color w:val="000000"/>
        </w:rPr>
      </w:pPr>
    </w:p>
    <w:p w:rsidR="008861E9" w:rsidRPr="00F624D7" w:rsidP="008861E9">
      <w:pPr>
        <w:bidi w:val="0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F624D7">
        <w:rPr>
          <w:rFonts w:ascii="Arial" w:hAnsi="Arial" w:cs="Arial"/>
          <w:b/>
          <w:color w:val="000000"/>
          <w:szCs w:val="24"/>
        </w:rPr>
        <w:t>III.</w:t>
      </w:r>
    </w:p>
    <w:p w:rsidR="008861E9" w:rsidP="008861E9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861E9" w:rsidRPr="002D49CD" w:rsidP="008861E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49CD">
        <w:rPr>
          <w:rFonts w:ascii="Arial" w:hAnsi="Arial" w:cs="Arial"/>
        </w:rPr>
        <w:t xml:space="preserve">Na záver predsedajúci poďakoval prítomným za účasť na schôdzi výboru. </w:t>
      </w:r>
    </w:p>
    <w:p w:rsidR="008861E9" w:rsidP="008861E9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bidi w:val="0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8861E9" w:rsidP="008861E9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Prílohy:  prezenčná listina</w:t>
      </w:r>
    </w:p>
    <w:p w:rsidR="008861E9" w:rsidRPr="00AF4C22" w:rsidP="00E96C87">
      <w:pPr>
        <w:bidi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="00E96C87">
        <w:rPr>
          <w:rFonts w:ascii="Arial" w:hAnsi="Arial" w:cs="Arial"/>
          <w:color w:val="000000"/>
          <w:szCs w:val="24"/>
        </w:rPr>
        <w:t xml:space="preserve">              u</w:t>
      </w:r>
      <w:r w:rsidRPr="00AF4C22">
        <w:rPr>
          <w:rFonts w:ascii="Arial" w:hAnsi="Arial" w:cs="Arial"/>
          <w:color w:val="000000"/>
          <w:szCs w:val="24"/>
        </w:rPr>
        <w:t xml:space="preserve">znesenia č. </w:t>
      </w:r>
      <w:r w:rsidR="00E96C87">
        <w:rPr>
          <w:rFonts w:ascii="Arial" w:hAnsi="Arial" w:cs="Arial"/>
          <w:color w:val="000000"/>
          <w:szCs w:val="24"/>
        </w:rPr>
        <w:t xml:space="preserve">36-38, </w:t>
      </w:r>
      <w:r w:rsidR="00DD4491">
        <w:rPr>
          <w:rFonts w:ascii="Arial" w:hAnsi="Arial" w:cs="Arial"/>
          <w:color w:val="000000"/>
          <w:szCs w:val="24"/>
        </w:rPr>
        <w:t>39</w:t>
      </w:r>
      <w:r w:rsidR="00E96C87">
        <w:rPr>
          <w:rFonts w:ascii="Arial" w:hAnsi="Arial" w:cs="Arial"/>
          <w:color w:val="000000"/>
          <w:szCs w:val="24"/>
        </w:rPr>
        <w:t>-41, 44</w:t>
      </w:r>
    </w:p>
    <w:p w:rsidR="008861E9" w:rsidP="008861E9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8861E9" w:rsidP="008861E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pStyle w:val="BodyTextIndent"/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8861E9" w:rsidP="008861E9">
      <w:pPr>
        <w:pStyle w:val="BodyTextIndent"/>
        <w:bidi w:val="0"/>
        <w:spacing w:after="0" w:line="240" w:lineRule="auto"/>
        <w:rPr>
          <w:rFonts w:ascii="Arial" w:hAnsi="Arial" w:cs="Arial"/>
        </w:rPr>
      </w:pPr>
    </w:p>
    <w:p w:rsidR="008861E9" w:rsidP="008861E9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</w:rPr>
        <w:t xml:space="preserve"> Jana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 xml:space="preserve">  </w:t>
        <w:tab/>
        <w:t xml:space="preserve">          Mojmír </w:t>
      </w:r>
      <w:r>
        <w:rPr>
          <w:rFonts w:ascii="Arial" w:hAnsi="Arial" w:cs="Arial"/>
          <w:b/>
          <w:spacing w:val="40"/>
        </w:rPr>
        <w:t xml:space="preserve">Mamojka </w:t>
      </w:r>
      <w:r>
        <w:rPr>
          <w:rFonts w:ascii="Arial" w:hAnsi="Arial" w:cs="Arial"/>
        </w:rPr>
        <w:t xml:space="preserve">                                       overovateľka výboru</w:t>
        <w:tab/>
        <w:tab/>
        <w:tab/>
        <w:tab/>
        <w:tab/>
        <w:tab/>
        <w:t xml:space="preserve">  predseda výboru</w:t>
      </w:r>
    </w:p>
    <w:p w:rsidR="008861E9" w:rsidRPr="00B21EEA" w:rsidP="008861E9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B39C6" w:rsidRPr="000A56F4" w:rsidP="008861E9">
      <w:pPr>
        <w:bidi w:val="0"/>
        <w:spacing w:after="0" w:line="240" w:lineRule="auto"/>
        <w:rPr>
          <w:rFonts w:ascii="Arial" w:hAnsi="Arial" w:cs="Arial"/>
          <w:szCs w:val="24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8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C2E5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E96C8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7B"/>
    <w:multiLevelType w:val="hybridMultilevel"/>
    <w:tmpl w:val="3314E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7971A0"/>
    <w:multiLevelType w:val="hybridMultilevel"/>
    <w:tmpl w:val="78B080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88C2D12"/>
    <w:multiLevelType w:val="hybridMultilevel"/>
    <w:tmpl w:val="9A843550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DE4126C"/>
    <w:multiLevelType w:val="hybridMultilevel"/>
    <w:tmpl w:val="F1E8F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B75141"/>
    <w:multiLevelType w:val="hybridMultilevel"/>
    <w:tmpl w:val="FECEC8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0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58" w:hanging="180"/>
      </w:pPr>
      <w:rPr>
        <w:rFonts w:cs="Times New Roman"/>
        <w:rtl w:val="0"/>
        <w:cs w:val="0"/>
      </w:rPr>
    </w:lvl>
  </w:abstractNum>
  <w:abstractNum w:abstractNumId="5">
    <w:nsid w:val="6A73074F"/>
    <w:multiLevelType w:val="hybridMultilevel"/>
    <w:tmpl w:val="04D25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E16CA6"/>
    <w:multiLevelType w:val="hybridMultilevel"/>
    <w:tmpl w:val="C68452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67DCA"/>
    <w:multiLevelType w:val="hybridMultilevel"/>
    <w:tmpl w:val="17BE1D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78AE7335"/>
    <w:multiLevelType w:val="hybridMultilevel"/>
    <w:tmpl w:val="EF066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5989"/>
    <w:multiLevelType w:val="hybridMultilevel"/>
    <w:tmpl w:val="455E8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0BA5"/>
    <w:rsid w:val="000A56F4"/>
    <w:rsid w:val="00227262"/>
    <w:rsid w:val="00260A50"/>
    <w:rsid w:val="00267F30"/>
    <w:rsid w:val="00277B3F"/>
    <w:rsid w:val="002C1098"/>
    <w:rsid w:val="002C2E58"/>
    <w:rsid w:val="002D49CD"/>
    <w:rsid w:val="003247F6"/>
    <w:rsid w:val="00400E71"/>
    <w:rsid w:val="004A0821"/>
    <w:rsid w:val="00527B71"/>
    <w:rsid w:val="005B7242"/>
    <w:rsid w:val="00631453"/>
    <w:rsid w:val="00740BA5"/>
    <w:rsid w:val="008861E9"/>
    <w:rsid w:val="008B39C6"/>
    <w:rsid w:val="00961AB4"/>
    <w:rsid w:val="00A16449"/>
    <w:rsid w:val="00AF4C22"/>
    <w:rsid w:val="00B21EEA"/>
    <w:rsid w:val="00DB444E"/>
    <w:rsid w:val="00DD4491"/>
    <w:rsid w:val="00E140E3"/>
    <w:rsid w:val="00E3533F"/>
    <w:rsid w:val="00E96C87"/>
    <w:rsid w:val="00F624D7"/>
    <w:rsid w:val="00FA2C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BA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BA5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740BA5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740BA5"/>
    <w:rPr>
      <w:rFonts w:cs="Times New Roman"/>
      <w:b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861E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861E9"/>
    <w:rPr>
      <w:rFonts w:cs="Times New Roman"/>
      <w:sz w:val="22"/>
      <w:szCs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E96C8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6C87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E96C8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96C87"/>
    <w:rPr>
      <w:rFonts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rsid w:val="00DD44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D4491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6</Pages>
  <Words>1778</Words>
  <Characters>10139</Characters>
  <Application>Microsoft Office Word</Application>
  <DocSecurity>0</DocSecurity>
  <Lines>0</Lines>
  <Paragraphs>0</Paragraphs>
  <ScaleCrop>false</ScaleCrop>
  <Company>Kancelaria NR SR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2012-10-25T11:01:00Z</cp:lastPrinted>
  <dcterms:created xsi:type="dcterms:W3CDTF">2012-10-22T10:42:00Z</dcterms:created>
  <dcterms:modified xsi:type="dcterms:W3CDTF">2012-10-25T11:01:00Z</dcterms:modified>
</cp:coreProperties>
</file>