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745E5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240" w:rsidRPr="003E3CB2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45E5" w:rsidRPr="002B7381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738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BD6241">
        <w:rPr>
          <w:rFonts w:ascii="Times New Roman" w:hAnsi="Times New Roman" w:cs="Times New Roman"/>
          <w:b/>
          <w:bCs/>
          <w:sz w:val="24"/>
          <w:szCs w:val="24"/>
        </w:rPr>
        <w:t> 10. decembra</w:t>
      </w:r>
      <w:r w:rsidRPr="002B7381">
        <w:rPr>
          <w:rFonts w:ascii="Times New Roman" w:hAnsi="Times New Roman" w:cs="Times New Roman"/>
          <w:b/>
          <w:bCs/>
          <w:sz w:val="24"/>
          <w:szCs w:val="24"/>
        </w:rPr>
        <w:t xml:space="preserve"> 2010</w:t>
      </w:r>
    </w:p>
    <w:p w:rsidR="009745E5" w:rsidRPr="003E3CB2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45E5" w:rsidRPr="003E3CB2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CB2">
        <w:rPr>
          <w:rFonts w:ascii="Times New Roman" w:hAnsi="Times New Roman" w:cs="Times New Roman"/>
          <w:b/>
          <w:bCs/>
          <w:sz w:val="24"/>
          <w:szCs w:val="24"/>
        </w:rPr>
        <w:t xml:space="preserve">o začlenení Železničnej polície do Policajného zboru </w:t>
      </w:r>
    </w:p>
    <w:p w:rsidR="009745E5" w:rsidRPr="003E3CB2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3CB2">
        <w:rPr>
          <w:rFonts w:ascii="Times New Roman" w:hAnsi="Times New Roman" w:cs="Times New Roman"/>
          <w:b/>
          <w:bCs/>
          <w:sz w:val="24"/>
          <w:szCs w:val="24"/>
        </w:rPr>
        <w:t>a o zmene a doplnení niektorých zákonov</w:t>
      </w:r>
    </w:p>
    <w:p w:rsidR="00AF5887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E3CB2" w:rsidRPr="003E3CB2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45E5" w:rsidRPr="009F7B05" w:rsidP="0056773E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9745E5" w:rsidRPr="009F7B05" w:rsidP="0097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RPr="009F7B05" w:rsidP="009745E5">
      <w:pPr>
        <w:pStyle w:val="Heading1"/>
        <w:ind w:firstLine="0"/>
        <w:rPr>
          <w:rFonts w:ascii="Times New Roman" w:hAnsi="Times New Roman" w:cs="Times New Roman"/>
          <w:b/>
          <w:bCs/>
        </w:rPr>
      </w:pPr>
      <w:r w:rsidRPr="009F7B05">
        <w:rPr>
          <w:rFonts w:ascii="Times New Roman" w:hAnsi="Times New Roman" w:cs="Times New Roman"/>
          <w:b/>
          <w:bCs/>
        </w:rPr>
        <w:t>Čl. I</w:t>
      </w:r>
    </w:p>
    <w:p w:rsidR="009745E5" w:rsidRPr="009F7B05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45E5" w:rsidRPr="009F7B05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B0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9745E5" w:rsidRPr="009F7B05" w:rsidP="009745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745E5" w:rsidRPr="009F7B05" w:rsidP="0056773E">
      <w:pPr>
        <w:ind w:firstLine="4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Železničná polícia sa začleňuje do Policajného zboru. </w:t>
      </w:r>
    </w:p>
    <w:p w:rsidR="00340EDC" w:rsidP="00BB1F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F2E" w:rsidRPr="009F7B05" w:rsidP="00BB1F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B05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7F4E9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EF2367" w:rsidRPr="009F7B05" w:rsidP="00EF236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F2367" w:rsidRPr="009F7B05" w:rsidP="0056773E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(1) Príslušníci Železničnej polície sa stávajú príslušníkmi Policajného zboru; ich služobný pomer podľa osobitného predpisu</w:t>
      </w:r>
      <w:r>
        <w:rPr>
          <w:rStyle w:val="FootnoteReference"/>
          <w:rFonts w:ascii="Times New Roman" w:hAnsi="Times New Roman" w:cs="Times New Roman"/>
          <w:rtl w:val="0"/>
        </w:rPr>
        <w:footnoteReference w:id="2"/>
      </w:r>
      <w:r w:rsidRPr="009F7B05">
        <w:rPr>
          <w:rFonts w:ascii="Times New Roman" w:hAnsi="Times New Roman" w:cs="Times New Roman"/>
        </w:rPr>
        <w:t xml:space="preserve">) sa zachováva. </w:t>
      </w:r>
    </w:p>
    <w:p w:rsidR="00EF2367" w:rsidRPr="009F7B05" w:rsidP="0056773E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EF2367" w:rsidRPr="009F7B05" w:rsidP="0056773E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(2) Služobná prísaha zložená príslušníkom Železničnej polície sa považuje za služobnú prísahu príslušníka Policajného zboru. </w:t>
      </w:r>
    </w:p>
    <w:p w:rsidR="00EF2367" w:rsidRPr="009F7B05" w:rsidP="0056773E">
      <w:pPr>
        <w:ind w:firstLine="4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B0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80AB4" w:rsidRPr="009F7B05" w:rsidP="0056773E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(3) Zachovanie služobného pomeru zakladá príslušníkovi Železničnej polície nárok </w:t>
      </w:r>
      <w:r w:rsidR="004E42A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na zaradenie do druhu štátnej služby, v ktorej bol do dňa nadobudnutia účinnosti tohto zákona zaradený, ak ďalej nie je ustanovené inak. </w:t>
      </w:r>
    </w:p>
    <w:p w:rsidR="00E80AB4" w:rsidRPr="009F7B05" w:rsidP="0056773E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E80AB4" w:rsidRPr="009F7B05" w:rsidP="0056773E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(4) Príslušník Železničnej polície v stálej štátnej službe, ktorý nespĺňa kvalifikačné predpoklady na funkciu, do ktorej má byť ustanovený v Policajnom zbore, sa zaradí </w:t>
      </w:r>
      <w:r w:rsidR="004E42A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F7B05">
        <w:rPr>
          <w:rFonts w:ascii="Times New Roman" w:hAnsi="Times New Roman" w:cs="Times New Roman"/>
          <w:sz w:val="24"/>
          <w:szCs w:val="24"/>
        </w:rPr>
        <w:t>do prípravnej štátnej služby, a to najdlhšie do ich splnenia.</w:t>
      </w:r>
    </w:p>
    <w:p w:rsidR="00E80AB4" w:rsidP="00790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67" w:rsidP="00790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67" w:rsidP="00790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27240" w:rsidP="00790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4067" w:rsidP="007903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4E9B" w:rsidRPr="009F7B05" w:rsidP="007F4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7F4E9B" w:rsidRPr="009F7B05" w:rsidP="007F4E9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769A" w:rsidP="00BB769A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F7B05">
        <w:rPr>
          <w:rFonts w:ascii="Times New Roman" w:hAnsi="Times New Roman" w:cs="Times New Roman"/>
          <w:sz w:val="24"/>
          <w:szCs w:val="24"/>
        </w:rPr>
        <w:t xml:space="preserve">) </w:t>
      </w:r>
      <w:r w:rsidRPr="00DB190E">
        <w:rPr>
          <w:rFonts w:ascii="Times New Roman" w:hAnsi="Times New Roman" w:cs="Times New Roman"/>
          <w:sz w:val="24"/>
          <w:szCs w:val="24"/>
        </w:rPr>
        <w:t>Konani</w:t>
      </w:r>
      <w:r w:rsidR="002576F3">
        <w:rPr>
          <w:rFonts w:ascii="Times New Roman" w:hAnsi="Times New Roman" w:cs="Times New Roman"/>
          <w:sz w:val="24"/>
          <w:szCs w:val="24"/>
        </w:rPr>
        <w:t>a</w:t>
      </w:r>
      <w:r w:rsidRPr="00DB190E">
        <w:rPr>
          <w:rFonts w:ascii="Times New Roman" w:hAnsi="Times New Roman" w:cs="Times New Roman"/>
          <w:sz w:val="24"/>
          <w:szCs w:val="24"/>
        </w:rPr>
        <w:t xml:space="preserve"> vo veciach služobného pomeru príslušníkov Železničnej polície a konania </w:t>
      </w:r>
      <w:r w:rsidR="00C60404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B190E">
        <w:rPr>
          <w:rFonts w:ascii="Times New Roman" w:hAnsi="Times New Roman" w:cs="Times New Roman"/>
          <w:sz w:val="24"/>
          <w:szCs w:val="24"/>
        </w:rPr>
        <w:t xml:space="preserve">o opravných prostriedkoch vo veciach služobného pomeru príslušníkov Železničnej polície začaté </w:t>
      </w:r>
      <w:r w:rsidR="00C60404">
        <w:rPr>
          <w:rFonts w:ascii="Times New Roman" w:hAnsi="Times New Roman" w:cs="Times New Roman"/>
          <w:sz w:val="24"/>
          <w:szCs w:val="24"/>
        </w:rPr>
        <w:t>podľa osobitného predpisu</w:t>
      </w:r>
      <w:r w:rsidRPr="00561294" w:rsidR="00C6040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190E" w:rsidR="00C60404">
        <w:rPr>
          <w:rFonts w:ascii="Times New Roman" w:hAnsi="Times New Roman" w:cs="Times New Roman"/>
          <w:sz w:val="24"/>
          <w:szCs w:val="24"/>
        </w:rPr>
        <w:t xml:space="preserve">) </w:t>
      </w:r>
      <w:r w:rsidRPr="00DB190E">
        <w:rPr>
          <w:rFonts w:ascii="Times New Roman" w:hAnsi="Times New Roman" w:cs="Times New Roman"/>
          <w:sz w:val="24"/>
          <w:szCs w:val="24"/>
        </w:rPr>
        <w:t>pred 1. januárom</w:t>
      </w:r>
      <w:r>
        <w:rPr>
          <w:rFonts w:ascii="Times New Roman" w:hAnsi="Times New Roman" w:cs="Times New Roman"/>
          <w:sz w:val="24"/>
          <w:szCs w:val="24"/>
        </w:rPr>
        <w:t xml:space="preserve"> 2011 </w:t>
      </w:r>
      <w:r w:rsidRPr="00DB190E">
        <w:rPr>
          <w:rFonts w:ascii="Times New Roman" w:hAnsi="Times New Roman" w:cs="Times New Roman"/>
          <w:sz w:val="24"/>
          <w:szCs w:val="24"/>
        </w:rPr>
        <w:t>sa dokončia podľa osobitného predpisu</w:t>
      </w:r>
      <w:r w:rsidRPr="0056129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B190E">
        <w:rPr>
          <w:rFonts w:ascii="Times New Roman" w:hAnsi="Times New Roman" w:cs="Times New Roman"/>
          <w:sz w:val="24"/>
          <w:szCs w:val="24"/>
        </w:rPr>
        <w:t xml:space="preserve">) ako konania vo veciach služobného pomeru príslušníkov Policajného zboru </w:t>
      </w:r>
      <w:r w:rsidR="00C60404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B190E">
        <w:rPr>
          <w:rFonts w:ascii="Times New Roman" w:hAnsi="Times New Roman" w:cs="Times New Roman"/>
          <w:sz w:val="24"/>
          <w:szCs w:val="24"/>
        </w:rPr>
        <w:t xml:space="preserve">a konania o opravných prostriedkoch </w:t>
      </w:r>
      <w:r w:rsidR="00D021EF">
        <w:rPr>
          <w:rFonts w:ascii="Times New Roman" w:hAnsi="Times New Roman" w:cs="Times New Roman"/>
          <w:sz w:val="24"/>
          <w:szCs w:val="24"/>
        </w:rPr>
        <w:t xml:space="preserve">vo veciach </w:t>
      </w:r>
      <w:r w:rsidRPr="00DB190E">
        <w:rPr>
          <w:rFonts w:ascii="Times New Roman" w:hAnsi="Times New Roman" w:cs="Times New Roman"/>
          <w:sz w:val="24"/>
          <w:szCs w:val="24"/>
        </w:rPr>
        <w:t>služobného pomeru príslušníkov Policajného zboru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769A" w:rsidP="00BB769A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</w:p>
    <w:p w:rsidR="007F4E9B" w:rsidRPr="009F7B05" w:rsidP="007F4E9B">
      <w:pPr>
        <w:pStyle w:val="BodyTextIndent"/>
        <w:ind w:firstLine="400"/>
        <w:rPr>
          <w:rFonts w:ascii="Times New Roman" w:hAnsi="Times New Roman" w:cs="Times New Roman"/>
        </w:rPr>
      </w:pPr>
      <w:r w:rsidR="00BB769A">
        <w:rPr>
          <w:rFonts w:ascii="Times New Roman" w:hAnsi="Times New Roman" w:cs="Times New Roman"/>
        </w:rPr>
        <w:t xml:space="preserve">(2) </w:t>
      </w:r>
      <w:r w:rsidRPr="009F7B05">
        <w:rPr>
          <w:rFonts w:ascii="Times New Roman" w:hAnsi="Times New Roman" w:cs="Times New Roman"/>
        </w:rPr>
        <w:t>Ak sa v iných všeobecne záväzn</w:t>
      </w:r>
      <w:r w:rsidRPr="009F7B05">
        <w:rPr>
          <w:rFonts w:ascii="Times New Roman" w:hAnsi="Times New Roman" w:cs="Times New Roman"/>
        </w:rPr>
        <w:t xml:space="preserve">ých právnych predpisoch </w:t>
      </w:r>
      <w:r>
        <w:rPr>
          <w:rFonts w:ascii="Times New Roman" w:hAnsi="Times New Roman" w:cs="Times New Roman"/>
        </w:rPr>
        <w:t>používajú slová</w:t>
      </w:r>
      <w:r w:rsidRPr="009F7B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„</w:t>
      </w:r>
      <w:r w:rsidRPr="009F7B05">
        <w:rPr>
          <w:rFonts w:ascii="Times New Roman" w:hAnsi="Times New Roman" w:cs="Times New Roman"/>
        </w:rPr>
        <w:t>Železničn</w:t>
      </w:r>
      <w:r>
        <w:rPr>
          <w:rFonts w:ascii="Times New Roman" w:hAnsi="Times New Roman" w:cs="Times New Roman"/>
        </w:rPr>
        <w:t>á polícia“</w:t>
      </w:r>
      <w:r w:rsidRPr="009F7B05">
        <w:rPr>
          <w:rFonts w:ascii="Times New Roman" w:hAnsi="Times New Roman" w:cs="Times New Roman"/>
        </w:rPr>
        <w:t xml:space="preserve"> alebo </w:t>
      </w:r>
      <w:r>
        <w:rPr>
          <w:rFonts w:ascii="Times New Roman" w:hAnsi="Times New Roman" w:cs="Times New Roman"/>
        </w:rPr>
        <w:t>„</w:t>
      </w:r>
      <w:r w:rsidRPr="009F7B05">
        <w:rPr>
          <w:rFonts w:ascii="Times New Roman" w:hAnsi="Times New Roman" w:cs="Times New Roman"/>
        </w:rPr>
        <w:t>príslušník Železničnej polície</w:t>
      </w:r>
      <w:r>
        <w:rPr>
          <w:rFonts w:ascii="Times New Roman" w:hAnsi="Times New Roman" w:cs="Times New Roman"/>
        </w:rPr>
        <w:t>“</w:t>
      </w:r>
      <w:r w:rsidRPr="009F7B05">
        <w:rPr>
          <w:rFonts w:ascii="Times New Roman" w:hAnsi="Times New Roman" w:cs="Times New Roman"/>
        </w:rPr>
        <w:t xml:space="preserve">, rozumie sa tým </w:t>
      </w:r>
      <w:r>
        <w:rPr>
          <w:rFonts w:ascii="Times New Roman" w:hAnsi="Times New Roman" w:cs="Times New Roman"/>
        </w:rPr>
        <w:t>„</w:t>
      </w:r>
      <w:r w:rsidRPr="009F7B05">
        <w:rPr>
          <w:rFonts w:ascii="Times New Roman" w:hAnsi="Times New Roman" w:cs="Times New Roman"/>
        </w:rPr>
        <w:t>Policajný zbor</w:t>
      </w:r>
      <w:r>
        <w:rPr>
          <w:rFonts w:ascii="Times New Roman" w:hAnsi="Times New Roman" w:cs="Times New Roman"/>
        </w:rPr>
        <w:t>“</w:t>
      </w:r>
      <w:r w:rsidRPr="009F7B05">
        <w:rPr>
          <w:rFonts w:ascii="Times New Roman" w:hAnsi="Times New Roman" w:cs="Times New Roman"/>
        </w:rPr>
        <w:t xml:space="preserve"> alebo </w:t>
      </w:r>
      <w:r>
        <w:rPr>
          <w:rFonts w:ascii="Times New Roman" w:hAnsi="Times New Roman" w:cs="Times New Roman"/>
        </w:rPr>
        <w:t>„</w:t>
      </w:r>
      <w:r w:rsidRPr="009F7B05">
        <w:rPr>
          <w:rFonts w:ascii="Times New Roman" w:hAnsi="Times New Roman" w:cs="Times New Roman"/>
        </w:rPr>
        <w:t>príslušník Policajného zboru</w:t>
      </w:r>
      <w:r>
        <w:rPr>
          <w:rFonts w:ascii="Times New Roman" w:hAnsi="Times New Roman" w:cs="Times New Roman"/>
        </w:rPr>
        <w:t>“</w:t>
      </w:r>
      <w:r w:rsidRPr="009F7B05">
        <w:rPr>
          <w:rFonts w:ascii="Times New Roman" w:hAnsi="Times New Roman" w:cs="Times New Roman"/>
        </w:rPr>
        <w:t xml:space="preserve">. </w:t>
      </w:r>
    </w:p>
    <w:p w:rsidR="00340EDC" w:rsidP="00BB1F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B1F2E" w:rsidRPr="009F7B05" w:rsidP="00BB1F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7B05" w:rsidR="00EF2367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Pr="009F7B05" w:rsidR="0087615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9745E5" w:rsidRPr="009F7B05" w:rsidP="0097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RPr="009F7B05" w:rsidP="003E3CB2">
      <w:pPr>
        <w:pStyle w:val="BodyTextIndent"/>
        <w:ind w:firstLine="400"/>
        <w:rPr>
          <w:rFonts w:ascii="Times New Roman" w:hAnsi="Times New Roman" w:cs="Times New Roman"/>
          <w:b/>
          <w:bCs/>
        </w:rPr>
      </w:pPr>
      <w:r w:rsidRPr="009F7B05">
        <w:rPr>
          <w:rFonts w:ascii="Times New Roman" w:hAnsi="Times New Roman" w:cs="Times New Roman"/>
          <w:b/>
          <w:bCs/>
        </w:rPr>
        <w:t>Z r u š u j ú   s a :</w:t>
      </w:r>
    </w:p>
    <w:p w:rsidR="009745E5" w:rsidRPr="009F7B05" w:rsidP="00E45340">
      <w:pPr>
        <w:ind w:hanging="100"/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RPr="009F7B05" w:rsidP="00876CB5">
      <w:pPr>
        <w:pStyle w:val="BodyTextIndent3"/>
        <w:numPr>
          <w:ilvl w:val="0"/>
          <w:numId w:val="3"/>
        </w:numPr>
        <w:tabs>
          <w:tab w:val="clear" w:pos="36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zákon č. 57/1998 Z.</w:t>
      </w:r>
      <w:r w:rsidRPr="009F7B05" w:rsidR="00663E93">
        <w:rPr>
          <w:rFonts w:ascii="Times New Roman" w:hAnsi="Times New Roman" w:cs="Times New Roman"/>
        </w:rPr>
        <w:t xml:space="preserve"> </w:t>
      </w:r>
      <w:r w:rsidRPr="009F7B05">
        <w:rPr>
          <w:rFonts w:ascii="Times New Roman" w:hAnsi="Times New Roman" w:cs="Times New Roman"/>
        </w:rPr>
        <w:t>z. o Železničnej polícii v znení zákona č.</w:t>
      </w:r>
      <w:r w:rsidRPr="009F7B05" w:rsidR="00774641">
        <w:rPr>
          <w:rFonts w:ascii="Times New Roman" w:hAnsi="Times New Roman" w:cs="Times New Roman"/>
        </w:rPr>
        <w:t xml:space="preserve"> </w:t>
      </w:r>
      <w:r w:rsidRPr="009F7B05">
        <w:rPr>
          <w:rFonts w:ascii="Times New Roman" w:hAnsi="Times New Roman" w:cs="Times New Roman"/>
        </w:rPr>
        <w:t xml:space="preserve">73/1998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, zákona </w:t>
      </w:r>
      <w:r w:rsidR="004E42AD">
        <w:rPr>
          <w:rFonts w:ascii="Times New Roman" w:hAnsi="Times New Roman" w:cs="Times New Roman"/>
        </w:rPr>
        <w:t xml:space="preserve">                 </w:t>
      </w:r>
      <w:r w:rsidRPr="009F7B05">
        <w:rPr>
          <w:rFonts w:ascii="Times New Roman" w:hAnsi="Times New Roman" w:cs="Times New Roman"/>
        </w:rPr>
        <w:t xml:space="preserve">č. 182/2002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, zákona č. 422/2002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, zákona č. 513/2002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, zákona </w:t>
      </w:r>
      <w:r w:rsidR="004E42AD">
        <w:rPr>
          <w:rFonts w:ascii="Times New Roman" w:hAnsi="Times New Roman" w:cs="Times New Roman"/>
        </w:rPr>
        <w:t xml:space="preserve">                            </w:t>
      </w:r>
      <w:r w:rsidRPr="009F7B05">
        <w:rPr>
          <w:rFonts w:ascii="Times New Roman" w:hAnsi="Times New Roman" w:cs="Times New Roman"/>
        </w:rPr>
        <w:t xml:space="preserve">č. 166/2003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, zákona č. 142/2005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, zákona č. 534/2005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, zákona </w:t>
      </w:r>
      <w:r w:rsidR="004E42AD">
        <w:rPr>
          <w:rFonts w:ascii="Times New Roman" w:hAnsi="Times New Roman" w:cs="Times New Roman"/>
        </w:rPr>
        <w:t xml:space="preserve">                         </w:t>
      </w:r>
      <w:r w:rsidR="004E42AD">
        <w:rPr>
          <w:rFonts w:ascii="Times New Roman" w:hAnsi="Times New Roman" w:cs="Times New Roman"/>
        </w:rPr>
        <w:t xml:space="preserve">   </w:t>
      </w:r>
      <w:r w:rsidRPr="009F7B05">
        <w:rPr>
          <w:rFonts w:ascii="Times New Roman" w:hAnsi="Times New Roman" w:cs="Times New Roman"/>
        </w:rPr>
        <w:t xml:space="preserve">č. 86/2008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, zákona č. 491/2008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, zákona č. 70/2009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, zákona </w:t>
      </w:r>
      <w:r w:rsidR="002651CE">
        <w:rPr>
          <w:rFonts w:ascii="Times New Roman" w:hAnsi="Times New Roman" w:cs="Times New Roman"/>
        </w:rPr>
        <w:t xml:space="preserve">                               </w:t>
      </w:r>
      <w:r w:rsidRPr="009F7B05">
        <w:rPr>
          <w:rFonts w:ascii="Times New Roman" w:hAnsi="Times New Roman" w:cs="Times New Roman"/>
        </w:rPr>
        <w:t xml:space="preserve">č. 214/2009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 a zákona č. 60/2010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>,</w:t>
      </w:r>
    </w:p>
    <w:p w:rsidR="009745E5" w:rsidRPr="009F7B05" w:rsidP="00876CB5">
      <w:pPr>
        <w:numPr>
          <w:ilvl w:val="0"/>
          <w:numId w:val="3"/>
        </w:numPr>
        <w:tabs>
          <w:tab w:val="clear" w:pos="360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vyhláška Ministerstva dopravy, pôšt a telekomunikácií Slovenskej republiky </w:t>
      </w:r>
      <w:r w:rsidR="004E42AD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4E42AD">
        <w:rPr>
          <w:rFonts w:ascii="Times New Roman" w:hAnsi="Times New Roman" w:cs="Times New Roman"/>
          <w:sz w:val="24"/>
          <w:szCs w:val="24"/>
        </w:rPr>
        <w:t xml:space="preserve"> </w:t>
      </w:r>
      <w:r w:rsidRPr="009F7B05">
        <w:rPr>
          <w:rFonts w:ascii="Times New Roman" w:hAnsi="Times New Roman" w:cs="Times New Roman"/>
          <w:sz w:val="24"/>
          <w:szCs w:val="24"/>
        </w:rPr>
        <w:t>č.</w:t>
      </w:r>
      <w:r w:rsidRPr="009F7B05" w:rsidR="00774641">
        <w:rPr>
          <w:rFonts w:ascii="Times New Roman" w:hAnsi="Times New Roman" w:cs="Times New Roman"/>
          <w:sz w:val="24"/>
          <w:szCs w:val="24"/>
        </w:rPr>
        <w:t xml:space="preserve"> </w:t>
      </w:r>
      <w:r w:rsidRPr="009F7B05">
        <w:rPr>
          <w:rFonts w:ascii="Times New Roman" w:hAnsi="Times New Roman" w:cs="Times New Roman"/>
          <w:sz w:val="24"/>
          <w:szCs w:val="24"/>
        </w:rPr>
        <w:t>143/1996 Z.</w:t>
      </w:r>
      <w:r w:rsidRPr="009F7B05" w:rsidR="00663E93">
        <w:rPr>
          <w:rFonts w:ascii="Times New Roman" w:hAnsi="Times New Roman" w:cs="Times New Roman"/>
          <w:sz w:val="24"/>
          <w:szCs w:val="24"/>
        </w:rPr>
        <w:t xml:space="preserve"> </w:t>
      </w:r>
      <w:r w:rsidRPr="009F7B05">
        <w:rPr>
          <w:rFonts w:ascii="Times New Roman" w:hAnsi="Times New Roman" w:cs="Times New Roman"/>
          <w:sz w:val="24"/>
          <w:szCs w:val="24"/>
        </w:rPr>
        <w:t>z., ktorou sa ustanovujú podrobnosti preukazovania príslušnosti vojakov v činnej službe Železničného vojska na plnenie úloh Železničnej polície Slovenskej republiky,</w:t>
      </w:r>
    </w:p>
    <w:p w:rsidR="00F3639D" w:rsidRPr="009F7B05" w:rsidP="00876CB5">
      <w:pPr>
        <w:numPr>
          <w:ilvl w:val="0"/>
          <w:numId w:val="3"/>
        </w:numPr>
        <w:tabs>
          <w:tab w:val="clear" w:pos="360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vyhláška Ministerstva vnútra Slovenskej republiky č. 260/2010 </w:t>
      </w:r>
      <w:r w:rsidRPr="009F7B05" w:rsidR="00663E93">
        <w:rPr>
          <w:rFonts w:ascii="Times New Roman" w:hAnsi="Times New Roman" w:cs="Times New Roman"/>
          <w:sz w:val="24"/>
          <w:szCs w:val="24"/>
        </w:rPr>
        <w:t>Z. z.</w:t>
      </w:r>
      <w:r w:rsidRPr="009F7B05">
        <w:rPr>
          <w:rFonts w:ascii="Times New Roman" w:hAnsi="Times New Roman" w:cs="Times New Roman"/>
          <w:sz w:val="24"/>
          <w:szCs w:val="24"/>
        </w:rPr>
        <w:t xml:space="preserve"> o podr</w:t>
      </w:r>
      <w:r w:rsidRPr="009F7B05">
        <w:rPr>
          <w:rFonts w:ascii="Times New Roman" w:hAnsi="Times New Roman" w:cs="Times New Roman"/>
          <w:sz w:val="24"/>
          <w:szCs w:val="24"/>
        </w:rPr>
        <w:t xml:space="preserve">obnostiach </w:t>
      </w:r>
      <w:r w:rsidR="004E42A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F7B05">
        <w:rPr>
          <w:rFonts w:ascii="Times New Roman" w:hAnsi="Times New Roman" w:cs="Times New Roman"/>
          <w:sz w:val="24"/>
          <w:szCs w:val="24"/>
        </w:rPr>
        <w:t>o služobnej rovnošate Železničnej polície a jej vyobrazení,</w:t>
      </w:r>
    </w:p>
    <w:p w:rsidR="009745E5" w:rsidRPr="009F7B05" w:rsidP="00876CB5">
      <w:pPr>
        <w:numPr>
          <w:ilvl w:val="0"/>
          <w:numId w:val="3"/>
        </w:numPr>
        <w:tabs>
          <w:tab w:val="clear" w:pos="360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výnos Ministerstva dopravy, pôšt a telekomunikácií Slovenskej republiky z 15. júna 1998 č. 538/M-98, ktorým sa vykonávajú niektoré ustanovenia  zákona č.</w:t>
      </w:r>
      <w:r w:rsidRPr="009F7B05" w:rsidR="00774641">
        <w:rPr>
          <w:rFonts w:ascii="Times New Roman" w:hAnsi="Times New Roman" w:cs="Times New Roman"/>
          <w:sz w:val="24"/>
          <w:szCs w:val="24"/>
        </w:rPr>
        <w:t xml:space="preserve"> </w:t>
      </w:r>
      <w:r w:rsidRPr="009F7B05">
        <w:rPr>
          <w:rFonts w:ascii="Times New Roman" w:hAnsi="Times New Roman" w:cs="Times New Roman"/>
          <w:sz w:val="24"/>
          <w:szCs w:val="24"/>
        </w:rPr>
        <w:t xml:space="preserve">73/1998 </w:t>
      </w:r>
      <w:r w:rsidRPr="009F7B05" w:rsidR="00663E93">
        <w:rPr>
          <w:rFonts w:ascii="Times New Roman" w:hAnsi="Times New Roman" w:cs="Times New Roman"/>
          <w:sz w:val="24"/>
          <w:szCs w:val="24"/>
        </w:rPr>
        <w:t>Z. z.</w:t>
      </w:r>
      <w:r w:rsidRPr="009F7B05">
        <w:rPr>
          <w:rFonts w:ascii="Times New Roman" w:hAnsi="Times New Roman" w:cs="Times New Roman"/>
          <w:sz w:val="24"/>
          <w:szCs w:val="24"/>
        </w:rPr>
        <w:t xml:space="preserve"> o š</w:t>
      </w:r>
      <w:r w:rsidRPr="009F7B05">
        <w:rPr>
          <w:rFonts w:ascii="Times New Roman" w:hAnsi="Times New Roman" w:cs="Times New Roman"/>
          <w:sz w:val="24"/>
          <w:szCs w:val="24"/>
        </w:rPr>
        <w:t xml:space="preserve">tátnej službe príslušníkov </w:t>
      </w:r>
      <w:r w:rsidR="007F4E9B">
        <w:rPr>
          <w:rFonts w:ascii="Times New Roman" w:hAnsi="Times New Roman" w:cs="Times New Roman"/>
          <w:sz w:val="24"/>
          <w:szCs w:val="24"/>
        </w:rPr>
        <w:t>P</w:t>
      </w:r>
      <w:r w:rsidRPr="009F7B05">
        <w:rPr>
          <w:rFonts w:ascii="Times New Roman" w:hAnsi="Times New Roman" w:cs="Times New Roman"/>
          <w:sz w:val="24"/>
          <w:szCs w:val="24"/>
        </w:rPr>
        <w:t xml:space="preserve">olicajného zboru, Slovenskej informačnej služby, Zboru väzenskej </w:t>
      </w:r>
      <w:r w:rsidR="004E42AD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a justičnej stráže Slovenskej republiky a Železničnej polície (oznámenie č.208/1998 </w:t>
      </w:r>
      <w:r w:rsidRPr="009F7B05" w:rsidR="00663E93">
        <w:rPr>
          <w:rFonts w:ascii="Times New Roman" w:hAnsi="Times New Roman" w:cs="Times New Roman"/>
          <w:sz w:val="24"/>
          <w:szCs w:val="24"/>
        </w:rPr>
        <w:t>Z. z.</w:t>
      </w:r>
      <w:r w:rsidRPr="009F7B05">
        <w:rPr>
          <w:rFonts w:ascii="Times New Roman" w:hAnsi="Times New Roman" w:cs="Times New Roman"/>
          <w:sz w:val="24"/>
          <w:szCs w:val="24"/>
        </w:rPr>
        <w:t xml:space="preserve">), v znení výnosu Ministerstva dopravy, pôšt a telekomunikácií </w:t>
      </w:r>
      <w:r w:rsidRPr="009F7B05">
        <w:rPr>
          <w:rFonts w:ascii="Times New Roman" w:hAnsi="Times New Roman" w:cs="Times New Roman"/>
          <w:sz w:val="24"/>
          <w:szCs w:val="24"/>
        </w:rPr>
        <w:t xml:space="preserve">Slovenskej republiky </w:t>
      </w:r>
      <w:r w:rsidR="004E42A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E3588" w:rsidR="00EE3588">
        <w:rPr>
          <w:rFonts w:ascii="Times New Roman" w:hAnsi="Times New Roman" w:cs="Times New Roman"/>
          <w:sz w:val="24"/>
          <w:szCs w:val="24"/>
        </w:rPr>
        <w:t>z 31. marca 2006 č. 918/M-2006</w:t>
      </w:r>
      <w:r w:rsidR="00EE3588">
        <w:rPr>
          <w:rFonts w:ascii="Times New Roman" w:hAnsi="Times New Roman" w:cs="Times New Roman"/>
          <w:sz w:val="24"/>
          <w:szCs w:val="24"/>
        </w:rPr>
        <w:t xml:space="preserve"> </w:t>
      </w:r>
      <w:r w:rsidRPr="009F7B05">
        <w:rPr>
          <w:rFonts w:ascii="Times New Roman" w:hAnsi="Times New Roman" w:cs="Times New Roman"/>
          <w:sz w:val="24"/>
          <w:szCs w:val="24"/>
        </w:rPr>
        <w:t xml:space="preserve"> (oznámenie č.</w:t>
      </w:r>
      <w:r w:rsidRPr="009F7B05" w:rsidR="00774641">
        <w:rPr>
          <w:rFonts w:ascii="Times New Roman" w:hAnsi="Times New Roman" w:cs="Times New Roman"/>
          <w:sz w:val="24"/>
          <w:szCs w:val="24"/>
        </w:rPr>
        <w:t xml:space="preserve"> </w:t>
      </w:r>
      <w:r w:rsidRPr="009F7B05">
        <w:rPr>
          <w:rFonts w:ascii="Times New Roman" w:hAnsi="Times New Roman" w:cs="Times New Roman"/>
          <w:sz w:val="24"/>
          <w:szCs w:val="24"/>
        </w:rPr>
        <w:t xml:space="preserve">183/2006 </w:t>
      </w:r>
      <w:r w:rsidRPr="009F7B05" w:rsidR="00663E93">
        <w:rPr>
          <w:rFonts w:ascii="Times New Roman" w:hAnsi="Times New Roman" w:cs="Times New Roman"/>
          <w:sz w:val="24"/>
          <w:szCs w:val="24"/>
        </w:rPr>
        <w:t>Z. z.</w:t>
      </w:r>
      <w:r w:rsidRPr="009F7B05">
        <w:rPr>
          <w:rFonts w:ascii="Times New Roman" w:hAnsi="Times New Roman" w:cs="Times New Roman"/>
          <w:sz w:val="24"/>
          <w:szCs w:val="24"/>
        </w:rPr>
        <w:t>).</w:t>
      </w:r>
    </w:p>
    <w:p w:rsidR="00535385" w:rsidRPr="009F7B05" w:rsidP="005353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RPr="009F7B05" w:rsidP="009745E5">
      <w:pPr>
        <w:pStyle w:val="Heading2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Čl. II</w:t>
      </w:r>
    </w:p>
    <w:p w:rsidR="009745E5" w:rsidRPr="009F7B05" w:rsidP="009745E5">
      <w:pPr>
        <w:pStyle w:val="BodyText"/>
        <w:rPr>
          <w:rFonts w:ascii="Times New Roman" w:hAnsi="Times New Roman" w:cs="Times New Roman"/>
        </w:rPr>
      </w:pPr>
    </w:p>
    <w:p w:rsidR="009745E5" w:rsidRPr="009F7B05" w:rsidP="001B30E7">
      <w:pPr>
        <w:autoSpaceDE/>
        <w:autoSpaceDN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Zákon č. 300/2005 Z. z. Trestný zákon v znení zákona č. 650/2005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692/2006 Z. z., zákona č. 218/2007 Z. z., zákona č. 491/2008 Z. z., zákona </w:t>
      </w:r>
      <w:r w:rsidR="00445C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7B05">
        <w:rPr>
          <w:rFonts w:ascii="Times New Roman" w:hAnsi="Times New Roman" w:cs="Times New Roman"/>
          <w:sz w:val="24"/>
          <w:szCs w:val="24"/>
        </w:rPr>
        <w:t>č. 497/2008 Z. z., zákona č. 498/2008 Z. z., zákona č. 59/2009 Z. z., zákona č. 257/2009 Z. z., zákona č. 317/2009 Z. z., zákona č. 492/2009 Z. z.</w:t>
      </w:r>
      <w:r w:rsidR="00541604">
        <w:rPr>
          <w:rFonts w:ascii="Times New Roman" w:hAnsi="Times New Roman" w:cs="Times New Roman"/>
          <w:sz w:val="24"/>
          <w:szCs w:val="24"/>
        </w:rPr>
        <w:t>,</w:t>
      </w:r>
      <w:r w:rsidRPr="009F7B05">
        <w:rPr>
          <w:rFonts w:ascii="Times New Roman" w:hAnsi="Times New Roman" w:cs="Times New Roman"/>
          <w:sz w:val="24"/>
          <w:szCs w:val="24"/>
        </w:rPr>
        <w:t xml:space="preserve"> zákona č. 576/2009 </w:t>
      </w:r>
      <w:r w:rsidRPr="009F7B05" w:rsidR="00663E93">
        <w:rPr>
          <w:rFonts w:ascii="Times New Roman" w:hAnsi="Times New Roman" w:cs="Times New Roman"/>
          <w:sz w:val="24"/>
          <w:szCs w:val="24"/>
        </w:rPr>
        <w:t>Z. z.</w:t>
      </w:r>
      <w:r w:rsidRPr="009F7B05">
        <w:rPr>
          <w:rFonts w:ascii="Times New Roman" w:hAnsi="Times New Roman" w:cs="Times New Roman"/>
          <w:sz w:val="24"/>
          <w:szCs w:val="24"/>
        </w:rPr>
        <w:t xml:space="preserve"> </w:t>
      </w:r>
      <w:r w:rsidR="00541604">
        <w:rPr>
          <w:rFonts w:ascii="Times New Roman" w:hAnsi="Times New Roman" w:cs="Times New Roman"/>
          <w:sz w:val="24"/>
          <w:szCs w:val="24"/>
        </w:rPr>
        <w:t xml:space="preserve">a zákona </w:t>
      </w:r>
      <w:r w:rsidR="00445C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45C74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1604">
        <w:rPr>
          <w:rFonts w:ascii="Times New Roman" w:hAnsi="Times New Roman" w:cs="Times New Roman"/>
          <w:sz w:val="24"/>
          <w:szCs w:val="24"/>
        </w:rPr>
        <w:t xml:space="preserve">č. 224/2010 Z. z. </w:t>
      </w:r>
      <w:r w:rsidRPr="009F7B05">
        <w:rPr>
          <w:rFonts w:ascii="Times New Roman" w:hAnsi="Times New Roman" w:cs="Times New Roman"/>
          <w:sz w:val="24"/>
          <w:szCs w:val="24"/>
        </w:rPr>
        <w:t>sa mení takto:</w:t>
      </w:r>
    </w:p>
    <w:p w:rsidR="009745E5" w:rsidRPr="009F7B05" w:rsidP="009745E5">
      <w:pPr>
        <w:autoSpaceDE/>
        <w:autoSpaceDN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RPr="009F7B05" w:rsidP="001B30E7">
      <w:pPr>
        <w:autoSpaceDE/>
        <w:autoSpaceDN/>
        <w:ind w:firstLine="4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V § 128 ods. 3 písm. c) sa vypúšťajú slová „Železničnej polície,“.</w:t>
      </w:r>
    </w:p>
    <w:p w:rsidR="009745E5" w:rsidP="0097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51CE" w:rsidP="0097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51CE" w:rsidP="0097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51CE" w:rsidP="0097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51CE" w:rsidP="0097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51CE" w:rsidRPr="009F7B05" w:rsidP="0097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RPr="009F7B05" w:rsidP="009745E5">
      <w:pPr>
        <w:pStyle w:val="Heading2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Čl. III</w:t>
      </w:r>
    </w:p>
    <w:p w:rsidR="009745E5" w:rsidRPr="009F7B05" w:rsidP="0097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RPr="009F7B05" w:rsidP="001B30E7">
      <w:pPr>
        <w:autoSpaceDE/>
        <w:autoSpaceDN/>
        <w:ind w:firstLine="4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Zákon č. 301/2005 Z. z. Trestný poriadok v znení zákona č. 650/2005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692/2006 Z. z., zákona č. 342/2007 Z. z., zákona č. 643/2007 Z. z., zákona č. 61/2008 Z. z., zákona č. 491/2008 Z. z., zákona č. 498/2008 Z. z., zákona č. 5/2009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59/2009 Z. z., zákona č. 70/2009 Z. z., zákona č. 97/2009 Z. z., </w:t>
      </w:r>
      <w:r w:rsidRPr="009F7B05" w:rsidR="00FC5CFA">
        <w:rPr>
          <w:rFonts w:ascii="Times New Roman" w:hAnsi="Times New Roman" w:cs="Times New Roman"/>
          <w:sz w:val="24"/>
          <w:szCs w:val="24"/>
        </w:rPr>
        <w:t xml:space="preserve">nálezu Ústavného </w:t>
      </w:r>
      <w:r w:rsidRPr="009F7B05" w:rsidR="00FC5CFA">
        <w:rPr>
          <w:rFonts w:ascii="Times New Roman" w:hAnsi="Times New Roman" w:cs="Times New Roman"/>
          <w:sz w:val="24"/>
          <w:szCs w:val="24"/>
        </w:rPr>
        <w:t>súdu Slovenskej republiky</w:t>
      </w:r>
      <w:r w:rsidRPr="009F7B05">
        <w:rPr>
          <w:rFonts w:ascii="Times New Roman" w:hAnsi="Times New Roman" w:cs="Times New Roman"/>
          <w:sz w:val="24"/>
          <w:szCs w:val="24"/>
        </w:rPr>
        <w:t xml:space="preserve"> č. 290/2009 Z. z., zákona č. 291/2009 Z. z., zákona č. 305/2009 Z. z., zákona č. 576/2009 Z. z.</w:t>
      </w:r>
      <w:r w:rsidR="00541604">
        <w:rPr>
          <w:rFonts w:ascii="Times New Roman" w:hAnsi="Times New Roman" w:cs="Times New Roman"/>
          <w:sz w:val="24"/>
          <w:szCs w:val="24"/>
        </w:rPr>
        <w:t>,</w:t>
      </w:r>
      <w:r w:rsidRPr="009F7B05">
        <w:rPr>
          <w:rFonts w:ascii="Times New Roman" w:hAnsi="Times New Roman" w:cs="Times New Roman"/>
          <w:sz w:val="24"/>
          <w:szCs w:val="24"/>
        </w:rPr>
        <w:t xml:space="preserve"> zákona č. 93/2010 </w:t>
      </w:r>
      <w:r w:rsidRPr="009F7B05" w:rsidR="00663E93">
        <w:rPr>
          <w:rFonts w:ascii="Times New Roman" w:hAnsi="Times New Roman" w:cs="Times New Roman"/>
          <w:sz w:val="24"/>
          <w:szCs w:val="24"/>
        </w:rPr>
        <w:t>Z. z.</w:t>
      </w:r>
      <w:r w:rsidR="006E67C9">
        <w:rPr>
          <w:rFonts w:ascii="Times New Roman" w:hAnsi="Times New Roman" w:cs="Times New Roman"/>
          <w:sz w:val="24"/>
          <w:szCs w:val="24"/>
        </w:rPr>
        <w:t xml:space="preserve">, </w:t>
      </w:r>
      <w:r w:rsidR="00541604">
        <w:rPr>
          <w:rFonts w:ascii="Times New Roman" w:hAnsi="Times New Roman" w:cs="Times New Roman"/>
          <w:sz w:val="24"/>
          <w:szCs w:val="24"/>
        </w:rPr>
        <w:t>zákona č. 224/2010 Z. z.</w:t>
      </w:r>
      <w:r w:rsidR="006E67C9">
        <w:rPr>
          <w:rFonts w:ascii="Times New Roman" w:hAnsi="Times New Roman" w:cs="Times New Roman"/>
          <w:sz w:val="24"/>
          <w:szCs w:val="24"/>
        </w:rPr>
        <w:t xml:space="preserve"> a 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6E67C9">
        <w:rPr>
          <w:rFonts w:ascii="Times New Roman" w:hAnsi="Times New Roman" w:cs="Times New Roman"/>
          <w:sz w:val="24"/>
          <w:szCs w:val="24"/>
        </w:rPr>
        <w:t xml:space="preserve">č. 346/2010 Z. z. </w:t>
      </w:r>
      <w:r w:rsidR="00541604">
        <w:rPr>
          <w:rFonts w:ascii="Times New Roman" w:hAnsi="Times New Roman" w:cs="Times New Roman"/>
          <w:sz w:val="24"/>
          <w:szCs w:val="24"/>
        </w:rPr>
        <w:t xml:space="preserve"> </w:t>
      </w:r>
      <w:r w:rsidRPr="009F7B05">
        <w:rPr>
          <w:rFonts w:ascii="Times New Roman" w:hAnsi="Times New Roman" w:cs="Times New Roman"/>
          <w:sz w:val="24"/>
          <w:szCs w:val="24"/>
        </w:rPr>
        <w:t>sa mení takto:</w:t>
      </w:r>
    </w:p>
    <w:p w:rsidR="008A6EBA" w:rsidP="009745E5">
      <w:pPr>
        <w:pStyle w:val="BodyText"/>
        <w:rPr>
          <w:rFonts w:ascii="Times New Roman" w:hAnsi="Times New Roman" w:cs="Times New Roman"/>
          <w:b/>
          <w:bCs/>
        </w:rPr>
      </w:pPr>
    </w:p>
    <w:p w:rsidR="009745E5" w:rsidRPr="009F7B05" w:rsidP="007E3D2F">
      <w:pPr>
        <w:pStyle w:val="BodyText"/>
        <w:numPr>
          <w:ilvl w:val="0"/>
          <w:numId w:val="26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10 ods. 8 sa v</w:t>
      </w:r>
      <w:r w:rsidRPr="009F7B05">
        <w:rPr>
          <w:rFonts w:ascii="Times New Roman" w:hAnsi="Times New Roman" w:cs="Times New Roman"/>
        </w:rPr>
        <w:t xml:space="preserve">ypúšťa písmeno f). </w:t>
      </w:r>
    </w:p>
    <w:p w:rsidR="009745E5" w:rsidRPr="009F7B05" w:rsidP="007E3D2F">
      <w:pPr>
        <w:pStyle w:val="BodyText"/>
        <w:ind w:left="300" w:hanging="300"/>
        <w:rPr>
          <w:rFonts w:ascii="Times New Roman" w:hAnsi="Times New Roman" w:cs="Times New Roman"/>
        </w:rPr>
      </w:pPr>
    </w:p>
    <w:p w:rsidR="009745E5" w:rsidRPr="009F7B05" w:rsidP="007E3D2F">
      <w:pPr>
        <w:pStyle w:val="BodyText"/>
        <w:ind w:left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Doterajšie písmená g) a h) sa označujú ako písmená f) a g).</w:t>
        <w:tab/>
      </w:r>
    </w:p>
    <w:p w:rsidR="009745E5" w:rsidRPr="009F7B05" w:rsidP="007E3D2F">
      <w:pPr>
        <w:pStyle w:val="BodyText"/>
        <w:ind w:left="300" w:hanging="300"/>
        <w:rPr>
          <w:rFonts w:ascii="Times New Roman" w:hAnsi="Times New Roman" w:cs="Times New Roman"/>
        </w:rPr>
      </w:pPr>
    </w:p>
    <w:p w:rsidR="009745E5" w:rsidRPr="009F7B05" w:rsidP="007E3D2F">
      <w:pPr>
        <w:pStyle w:val="BodyText"/>
        <w:numPr>
          <w:ilvl w:val="0"/>
          <w:numId w:val="26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V § 72 ods. </w:t>
      </w:r>
      <w:smartTag w:uri="urn:schemas-microsoft-com:office:smarttags" w:element="metricconverter">
        <w:smartTagPr>
          <w:attr w:name="ProductID" w:val="6 a"/>
        </w:smartTagPr>
        <w:r w:rsidRPr="009F7B05">
          <w:rPr>
            <w:rFonts w:ascii="Times New Roman" w:hAnsi="Times New Roman" w:cs="Times New Roman"/>
          </w:rPr>
          <w:t>6 a</w:t>
        </w:r>
      </w:smartTag>
      <w:r w:rsidRPr="009F7B05">
        <w:rPr>
          <w:rFonts w:ascii="Times New Roman" w:hAnsi="Times New Roman" w:cs="Times New Roman"/>
        </w:rPr>
        <w:t xml:space="preserve"> § 73 ods. 3 sa vypúšťajú slová „Železničnej polície,“.</w:t>
      </w:r>
    </w:p>
    <w:p w:rsidR="009745E5" w:rsidRPr="009F7B05" w:rsidP="007E3D2F">
      <w:pPr>
        <w:pStyle w:val="BodyText"/>
        <w:ind w:left="300" w:hanging="300"/>
        <w:rPr>
          <w:rFonts w:ascii="Times New Roman" w:hAnsi="Times New Roman" w:cs="Times New Roman"/>
        </w:rPr>
      </w:pPr>
    </w:p>
    <w:p w:rsidR="009745E5" w:rsidRPr="009F7B05" w:rsidP="007E3D2F">
      <w:pPr>
        <w:pStyle w:val="BodyText"/>
        <w:numPr>
          <w:ilvl w:val="0"/>
          <w:numId w:val="26"/>
        </w:numPr>
        <w:tabs>
          <w:tab w:val="clear" w:pos="720"/>
        </w:tabs>
        <w:ind w:left="300" w:hanging="300"/>
        <w:rPr>
          <w:rFonts w:ascii="Times New Roman" w:hAnsi="Times New Roman" w:cs="Times New Roman"/>
          <w:color w:val="000000"/>
        </w:rPr>
      </w:pPr>
      <w:r w:rsidRPr="009F7B05">
        <w:rPr>
          <w:rFonts w:ascii="Times New Roman" w:hAnsi="Times New Roman" w:cs="Times New Roman"/>
        </w:rPr>
        <w:t>V § 85 ods. 2 sa vypúšťajú slová „</w:t>
      </w:r>
      <w:r w:rsidRPr="009F7B05">
        <w:rPr>
          <w:rFonts w:ascii="Times New Roman" w:hAnsi="Times New Roman" w:cs="Times New Roman"/>
          <w:color w:val="000000"/>
        </w:rPr>
        <w:t>útvaru Železničnej polície,“.</w:t>
      </w:r>
    </w:p>
    <w:p w:rsidR="009745E5" w:rsidRPr="009F7B05" w:rsidP="007E3D2F">
      <w:pPr>
        <w:pStyle w:val="BodyText"/>
        <w:ind w:left="300" w:hanging="300"/>
        <w:rPr>
          <w:rFonts w:ascii="Times New Roman" w:hAnsi="Times New Roman" w:cs="Times New Roman"/>
          <w:color w:val="000000"/>
        </w:rPr>
      </w:pPr>
    </w:p>
    <w:p w:rsidR="009745E5" w:rsidRPr="009F7B05" w:rsidP="007E3D2F">
      <w:pPr>
        <w:pStyle w:val="BodyText"/>
        <w:numPr>
          <w:ilvl w:val="0"/>
          <w:numId w:val="26"/>
        </w:numPr>
        <w:tabs>
          <w:tab w:val="clear" w:pos="720"/>
        </w:tabs>
        <w:ind w:left="300" w:hanging="300"/>
        <w:rPr>
          <w:rFonts w:ascii="Times New Roman" w:hAnsi="Times New Roman" w:cs="Times New Roman"/>
          <w:color w:val="000000"/>
        </w:rPr>
      </w:pPr>
      <w:r w:rsidRPr="009F7B05">
        <w:rPr>
          <w:rFonts w:ascii="Times New Roman" w:hAnsi="Times New Roman" w:cs="Times New Roman"/>
          <w:color w:val="000000"/>
        </w:rPr>
        <w:t>V § 103 ods. 2 sa za slovami „Vojens</w:t>
      </w:r>
      <w:r w:rsidRPr="009F7B05">
        <w:rPr>
          <w:rFonts w:ascii="Times New Roman" w:hAnsi="Times New Roman" w:cs="Times New Roman"/>
          <w:color w:val="000000"/>
        </w:rPr>
        <w:t xml:space="preserve">kej polície“ vypúšťa čiarka a slová „Železničnej polície“. </w:t>
      </w:r>
    </w:p>
    <w:p w:rsidR="009745E5" w:rsidRPr="009F7B05" w:rsidP="007E3D2F">
      <w:pPr>
        <w:pStyle w:val="BodyText"/>
        <w:ind w:left="300" w:hanging="300"/>
        <w:rPr>
          <w:rFonts w:ascii="Times New Roman" w:hAnsi="Times New Roman" w:cs="Times New Roman"/>
          <w:color w:val="000000"/>
        </w:rPr>
      </w:pPr>
    </w:p>
    <w:p w:rsidR="009745E5" w:rsidRPr="009F7B05" w:rsidP="007E3D2F">
      <w:pPr>
        <w:pStyle w:val="BodyText"/>
        <w:numPr>
          <w:ilvl w:val="0"/>
          <w:numId w:val="26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  <w:color w:val="000000"/>
        </w:rPr>
        <w:t>V § 110 ods. 2 písm. a) sa vypúšťajú slová „a Železničnú políciu“.</w:t>
      </w:r>
    </w:p>
    <w:p w:rsidR="009745E5" w:rsidP="0097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51CE" w:rsidRPr="009F7B05" w:rsidP="0097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2C24" w:rsidRPr="009F7B05" w:rsidP="00EF2C24">
      <w:pPr>
        <w:pStyle w:val="Heading2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Čl. IV</w:t>
      </w:r>
    </w:p>
    <w:p w:rsidR="00EF2C24" w:rsidRPr="009F7B05" w:rsidP="00EF2C24">
      <w:pPr>
        <w:autoSpaceDE/>
        <w:autoSpaceDN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2C24" w:rsidRPr="009F7B05" w:rsidP="00716BA0">
      <w:pPr>
        <w:autoSpaceDE/>
        <w:autoSpaceDN/>
        <w:ind w:firstLine="4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Zákon č. 50/1976 Zb. o územnom plánovaní a stavebnom poriadku (stavebný zákon)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v znení zákona Slovenskej </w:t>
      </w:r>
      <w:r w:rsidRPr="009F7B05">
        <w:rPr>
          <w:rFonts w:ascii="Times New Roman" w:hAnsi="Times New Roman" w:cs="Times New Roman"/>
          <w:sz w:val="24"/>
          <w:szCs w:val="24"/>
        </w:rPr>
        <w:t xml:space="preserve">národnej rady č. 139/1982 Zb., zákona č. 103/1990 Zb.,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262/1992 Zb., zákona Národnej rady Slovenskej republiky č. 136/1995 Z. z., zákona Národnej rady Slovenskej republiky č. 199/1995 Z. z., nálezu Ústavného súdu Slovenskej republiky č. 286/1996 Z. z., zákona č. 229/1997 Z. z., zákona č. 175/1999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237/2000 Z. z., zákona č. 416/2001 Z. z., zákona č. 553/2001 Z. z., nálezu Ústavného súdu Slovenskej republiky č. 217/2002 Z. z., zákona č. 103/2003 Z. z., zákona č. 245/2003 Z. z., zákona č. 417/2003 Z. z., zákona č. 608/2003 Z. z., zákona č. 541/2004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F7B05">
        <w:rPr>
          <w:rFonts w:ascii="Times New Roman" w:hAnsi="Times New Roman" w:cs="Times New Roman"/>
          <w:sz w:val="24"/>
          <w:szCs w:val="24"/>
        </w:rPr>
        <w:t>č. 290/2005 Z. z., zákona č. 479/2005 Z. z., zákona č. 24/2006 Z. z., zákona č. 218/2007 Z. z., zákona č. 540/2008 Z. z., zákona č. 66/2009 Z. z., zákona č. 513/2009 Z. z.</w:t>
      </w:r>
      <w:r w:rsidR="00635D79">
        <w:rPr>
          <w:rFonts w:ascii="Times New Roman" w:hAnsi="Times New Roman" w:cs="Times New Roman"/>
          <w:sz w:val="24"/>
          <w:szCs w:val="24"/>
        </w:rPr>
        <w:t>,</w:t>
      </w:r>
      <w:r w:rsidRPr="009F7B05">
        <w:rPr>
          <w:rFonts w:ascii="Times New Roman" w:hAnsi="Times New Roman" w:cs="Times New Roman"/>
          <w:sz w:val="24"/>
          <w:szCs w:val="24"/>
        </w:rPr>
        <w:t xml:space="preserve">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F7B05">
        <w:rPr>
          <w:rFonts w:ascii="Times New Roman" w:hAnsi="Times New Roman" w:cs="Times New Roman"/>
          <w:sz w:val="24"/>
          <w:szCs w:val="24"/>
        </w:rPr>
        <w:t>č. 118/2010 Z. z.</w:t>
      </w:r>
      <w:r w:rsidR="00635D79">
        <w:rPr>
          <w:rFonts w:ascii="Times New Roman" w:hAnsi="Times New Roman" w:cs="Times New Roman"/>
          <w:sz w:val="24"/>
          <w:szCs w:val="24"/>
        </w:rPr>
        <w:t xml:space="preserve"> a zákona č. 145/2010 Z. z.</w:t>
      </w:r>
      <w:r w:rsidRPr="009F7B05">
        <w:rPr>
          <w:rFonts w:ascii="Times New Roman" w:hAnsi="Times New Roman" w:cs="Times New Roman"/>
          <w:sz w:val="24"/>
          <w:szCs w:val="24"/>
        </w:rPr>
        <w:t xml:space="preserve"> sa mení takto:</w:t>
      </w:r>
    </w:p>
    <w:p w:rsidR="00EF2C24" w:rsidRPr="009F7B05" w:rsidP="00EF2C24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EF2C24" w:rsidRPr="009F7B05" w:rsidP="00716BA0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139b ods. 10 sa vypúšťajú slová „Železničnej polície,“.</w:t>
      </w:r>
    </w:p>
    <w:p w:rsidR="00EF2C24" w:rsidP="009745E5">
      <w:pPr>
        <w:pStyle w:val="Heading2"/>
        <w:rPr>
          <w:rFonts w:ascii="Times New Roman" w:hAnsi="Times New Roman" w:cs="Times New Roman"/>
        </w:rPr>
      </w:pPr>
    </w:p>
    <w:p w:rsidR="002651CE" w:rsidRPr="002651CE" w:rsidP="002651CE">
      <w:pPr>
        <w:rPr>
          <w:rFonts w:ascii="Times New Roman" w:hAnsi="Times New Roman" w:cs="Times New Roman"/>
        </w:rPr>
      </w:pPr>
    </w:p>
    <w:p w:rsidR="009745E5" w:rsidRPr="009F7B05" w:rsidP="009745E5">
      <w:pPr>
        <w:pStyle w:val="Heading2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Čl. V</w:t>
      </w:r>
    </w:p>
    <w:p w:rsidR="009745E5" w:rsidRPr="009F7B05" w:rsidP="009745E5">
      <w:pPr>
        <w:rPr>
          <w:rFonts w:ascii="Times New Roman" w:hAnsi="Times New Roman" w:cs="Times New Roman"/>
        </w:rPr>
      </w:pPr>
    </w:p>
    <w:p w:rsidR="009745E5" w:rsidRPr="009F7B05" w:rsidP="00716BA0">
      <w:pPr>
        <w:autoSpaceDE/>
        <w:autoSpaceDN/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Zákon Slovenskej národnej rady č. 372/1990 Zb. o priestupkoch v znení zákona Slovenskej národnej rady č. 524/1990 Zb., zákona Slovenskej národnej rady č. 266/1992 Zb., zákona Slovenskej národnej rady č. 295/1992 Zb., zákona Slovenskej národnej rady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511/1992 Zb., zákona Národnej rady Slovenskej republiky č. 237/1993 Z. z., zákona Národnej rady Slovenskej republiky č. 42/1994 Z. z., zákona Národnej rady Slovenskej republiky č. 248/1994 Z. z., zákona Národnej rady Slovenskej republiky č. 249/1994 Z. z., zákona Národnej rady Slovenskej republiky č. 250/1994 Z. z., zákona Národnej rady Slovenskej republiky č. 202/1995 Z. z., zákona Národnej rady Slovenskej republiky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207/1995 Z. z., zákona Národnej rady Slovenskej republiky č. 265/1995 Z. z., zákona Národnej rady Slovenskej republiky č. 285/1995 Z. z., zákona Národnej rady Slovenskej republiky č. 160/1996 Z. z., zákona Národnej rady Slovenskej republiky č. 168/1996 Z. z., zákona č. 143/1998 Z. z., nálezu Ústavného súdu Slovenskej republiky č. 319/1998 Z. z., zákona č. 298/1999 Z. z., zákona  č. 313/1999 Z. z., zákona č. 195/2000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211/2000 Z. z., zákona č. 367/2000 Z. z., zákona č. 122/2001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223/2001 Z. z., zákona č. 253/2001 Z. z., zákona č. 441/2001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F7B05">
        <w:rPr>
          <w:rFonts w:ascii="Times New Roman" w:hAnsi="Times New Roman" w:cs="Times New Roman"/>
          <w:sz w:val="24"/>
          <w:szCs w:val="24"/>
        </w:rPr>
        <w:t>č. 490/2001 Z. z., zákona</w:t>
      </w:r>
      <w:r w:rsidR="00340EDC">
        <w:rPr>
          <w:rFonts w:ascii="Times New Roman" w:hAnsi="Times New Roman" w:cs="Times New Roman"/>
          <w:sz w:val="24"/>
          <w:szCs w:val="24"/>
        </w:rPr>
        <w:t xml:space="preserve">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507/2001 Z. z., zákona č. 139/2002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422/2002 Z. z., zákona č. 190/2003 Z. z., zákona č. 430/2003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510/2003 Z. z., zákona č. 515/2003 Z. z., zákona č. 534/2003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364/2004 Z. z., zákona č. 533/2004 Z. z., zákona č. 656/2004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570/2005 Z. z., zákona č. 650/2005 Z. z., zákona č. 211/2006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224/2006 Z. z., zákona č. 250/2007 Z. z., zákona č. 547/2007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F7B05">
        <w:rPr>
          <w:rFonts w:ascii="Times New Roman" w:hAnsi="Times New Roman" w:cs="Times New Roman"/>
          <w:sz w:val="24"/>
          <w:szCs w:val="24"/>
        </w:rPr>
        <w:t>č. 666/2007 Z. z., zákona č. 86/2008 Z. z., zákona č. 245/2008 Z. z., zákona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 č. 298/2008 Z. z., zákona č. 445/2008 Z. z., zákona č. 479/2008 Z. z., 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F7B05">
        <w:rPr>
          <w:rFonts w:ascii="Times New Roman" w:hAnsi="Times New Roman" w:cs="Times New Roman"/>
          <w:sz w:val="24"/>
          <w:szCs w:val="24"/>
        </w:rPr>
        <w:t xml:space="preserve">č. 491/2008 Z. z., zákona č. 8/2009 Z. z., zákona č. 70/2009 Z. z., zákona č. 72/2009 Z. z., zákona č. 191/2009 Z. z., zákona č. 206/2009 Z. z., zákona č. 387/2009 Z. z., </w:t>
      </w:r>
      <w:r w:rsidR="00EF571A">
        <w:rPr>
          <w:rFonts w:ascii="Times New Roman" w:hAnsi="Times New Roman" w:cs="Times New Roman"/>
          <w:sz w:val="24"/>
          <w:szCs w:val="24"/>
        </w:rPr>
        <w:t xml:space="preserve">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F571A">
        <w:rPr>
          <w:rFonts w:ascii="Times New Roman" w:hAnsi="Times New Roman" w:cs="Times New Roman"/>
          <w:sz w:val="24"/>
          <w:szCs w:val="24"/>
        </w:rPr>
        <w:t xml:space="preserve">č. 465/2009 Z. z., </w:t>
      </w:r>
      <w:r w:rsidRPr="009F7B05">
        <w:rPr>
          <w:rFonts w:ascii="Times New Roman" w:hAnsi="Times New Roman" w:cs="Times New Roman"/>
          <w:sz w:val="24"/>
          <w:szCs w:val="24"/>
        </w:rPr>
        <w:t>zákona č. 513/2009 Z. z.</w:t>
      </w:r>
      <w:r w:rsidR="00647214">
        <w:rPr>
          <w:rFonts w:ascii="Times New Roman" w:hAnsi="Times New Roman" w:cs="Times New Roman"/>
          <w:sz w:val="24"/>
          <w:szCs w:val="24"/>
        </w:rPr>
        <w:t>,</w:t>
      </w:r>
      <w:r w:rsidRPr="009F7B05">
        <w:rPr>
          <w:rFonts w:ascii="Times New Roman" w:hAnsi="Times New Roman" w:cs="Times New Roman"/>
          <w:sz w:val="24"/>
          <w:szCs w:val="24"/>
        </w:rPr>
        <w:t xml:space="preserve"> zákona č. 60/2010 </w:t>
      </w:r>
      <w:r w:rsidRPr="009F7B05" w:rsidR="00663E93">
        <w:rPr>
          <w:rFonts w:ascii="Times New Roman" w:hAnsi="Times New Roman" w:cs="Times New Roman"/>
          <w:sz w:val="24"/>
          <w:szCs w:val="24"/>
        </w:rPr>
        <w:t>Z. z.</w:t>
      </w:r>
      <w:r w:rsidRPr="009F7B05">
        <w:rPr>
          <w:rFonts w:ascii="Times New Roman" w:hAnsi="Times New Roman" w:cs="Times New Roman"/>
          <w:sz w:val="24"/>
          <w:szCs w:val="24"/>
        </w:rPr>
        <w:t xml:space="preserve"> </w:t>
      </w:r>
      <w:r w:rsidR="00647214">
        <w:rPr>
          <w:rFonts w:ascii="Times New Roman" w:hAnsi="Times New Roman" w:cs="Times New Roman"/>
          <w:sz w:val="24"/>
          <w:szCs w:val="24"/>
        </w:rPr>
        <w:t xml:space="preserve">a zákona č. </w:t>
      </w:r>
      <w:r w:rsidR="00B177DA">
        <w:rPr>
          <w:rFonts w:ascii="Times New Roman" w:hAnsi="Times New Roman" w:cs="Times New Roman"/>
          <w:sz w:val="24"/>
          <w:szCs w:val="24"/>
        </w:rPr>
        <w:t>433</w:t>
      </w:r>
      <w:r w:rsidR="00647214">
        <w:rPr>
          <w:rFonts w:ascii="Times New Roman" w:hAnsi="Times New Roman" w:cs="Times New Roman"/>
          <w:sz w:val="24"/>
          <w:szCs w:val="24"/>
        </w:rPr>
        <w:t xml:space="preserve">/2010 Z. z. </w:t>
      </w:r>
      <w:r w:rsidRPr="009F7B05">
        <w:rPr>
          <w:rFonts w:ascii="Times New Roman" w:hAnsi="Times New Roman" w:cs="Times New Roman"/>
          <w:sz w:val="24"/>
          <w:szCs w:val="24"/>
        </w:rPr>
        <w:t>sa mení a dopĺňa takto:</w:t>
      </w:r>
    </w:p>
    <w:p w:rsidR="008746F4" w:rsidP="009745E5">
      <w:pPr>
        <w:pStyle w:val="BodyText"/>
        <w:rPr>
          <w:rFonts w:ascii="Times New Roman" w:hAnsi="Times New Roman" w:cs="Times New Roman"/>
        </w:rPr>
      </w:pPr>
    </w:p>
    <w:p w:rsidR="00AE3C15" w:rsidRPr="009F7B05" w:rsidP="007E3D2F">
      <w:pPr>
        <w:pStyle w:val="BodyText"/>
        <w:numPr>
          <w:ilvl w:val="0"/>
          <w:numId w:val="29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§ 52 znie:</w:t>
      </w:r>
    </w:p>
    <w:p w:rsidR="00AE3C15" w:rsidRPr="009F7B05" w:rsidP="007E3D2F">
      <w:pPr>
        <w:ind w:left="300"/>
        <w:jc w:val="center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„§ 52</w:t>
      </w:r>
    </w:p>
    <w:p w:rsidR="00AE3C15" w:rsidRPr="009F7B05" w:rsidP="007E3D2F">
      <w:pPr>
        <w:ind w:left="300"/>
        <w:jc w:val="center"/>
        <w:rPr>
          <w:rFonts w:ascii="Times New Roman" w:hAnsi="Times New Roman" w:cs="Times New Roman"/>
          <w:sz w:val="24"/>
          <w:szCs w:val="24"/>
        </w:rPr>
      </w:pPr>
    </w:p>
    <w:p w:rsidR="00AE3C15" w:rsidRPr="009F7B05" w:rsidP="007E3D2F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(1) </w:t>
      </w:r>
      <w:r w:rsidR="00B40C38">
        <w:rPr>
          <w:rFonts w:ascii="Times New Roman" w:hAnsi="Times New Roman" w:cs="Times New Roman"/>
          <w:sz w:val="24"/>
          <w:szCs w:val="24"/>
        </w:rPr>
        <w:t>P</w:t>
      </w:r>
      <w:r w:rsidRPr="009F7B05">
        <w:rPr>
          <w:rFonts w:ascii="Times New Roman" w:hAnsi="Times New Roman" w:cs="Times New Roman"/>
          <w:sz w:val="24"/>
          <w:szCs w:val="24"/>
        </w:rPr>
        <w:t>riestupky prejedn</w:t>
      </w:r>
      <w:r w:rsidRPr="009F7B05">
        <w:rPr>
          <w:rFonts w:ascii="Times New Roman" w:hAnsi="Times New Roman" w:cs="Times New Roman"/>
          <w:sz w:val="24"/>
          <w:szCs w:val="24"/>
        </w:rPr>
        <w:t>ávajú obvodné úra</w:t>
      </w:r>
      <w:r w:rsidR="00B40C38">
        <w:rPr>
          <w:rFonts w:ascii="Times New Roman" w:hAnsi="Times New Roman" w:cs="Times New Roman"/>
          <w:sz w:val="24"/>
          <w:szCs w:val="24"/>
        </w:rPr>
        <w:t>dy,</w:t>
      </w:r>
      <w:r w:rsidRPr="00B40C38" w:rsidR="00B40C38">
        <w:rPr>
          <w:rFonts w:ascii="Times New Roman" w:hAnsi="Times New Roman" w:cs="Times New Roman"/>
          <w:sz w:val="24"/>
          <w:szCs w:val="24"/>
        </w:rPr>
        <w:t xml:space="preserve"> </w:t>
      </w:r>
      <w:r w:rsidR="00B40C38">
        <w:rPr>
          <w:rFonts w:ascii="Times New Roman" w:hAnsi="Times New Roman" w:cs="Times New Roman"/>
          <w:sz w:val="24"/>
          <w:szCs w:val="24"/>
        </w:rPr>
        <w:t>a</w:t>
      </w:r>
      <w:r w:rsidRPr="009F7B05" w:rsidR="00B40C38">
        <w:rPr>
          <w:rFonts w:ascii="Times New Roman" w:hAnsi="Times New Roman" w:cs="Times New Roman"/>
          <w:sz w:val="24"/>
          <w:szCs w:val="24"/>
        </w:rPr>
        <w:t>k zákon neustanovuje inak</w:t>
      </w:r>
      <w:r w:rsidR="00690C4F">
        <w:rPr>
          <w:rFonts w:ascii="Times New Roman" w:hAnsi="Times New Roman" w:cs="Times New Roman"/>
          <w:sz w:val="24"/>
          <w:szCs w:val="24"/>
        </w:rPr>
        <w:t>.</w:t>
      </w:r>
    </w:p>
    <w:p w:rsidR="00AE3C15" w:rsidRPr="009F7B05" w:rsidP="007E3D2F">
      <w:pPr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AE3C15" w:rsidRPr="009F7B05" w:rsidP="007E3D2F">
      <w:pPr>
        <w:ind w:left="300" w:firstLine="408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(2) Orgány Policajného zboru prejednávajú priestupky </w:t>
      </w:r>
    </w:p>
    <w:p w:rsidR="00AE3C15" w:rsidRPr="009F7B05" w:rsidP="007E3D2F">
      <w:pPr>
        <w:numPr>
          <w:ilvl w:val="0"/>
          <w:numId w:val="30"/>
        </w:numPr>
        <w:tabs>
          <w:tab w:val="clear" w:pos="790"/>
        </w:tabs>
        <w:ind w:left="7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spáchané porušením všeobecne záväzných právnych predpisov o bezpečnosti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F7B05">
        <w:rPr>
          <w:rFonts w:ascii="Times New Roman" w:hAnsi="Times New Roman" w:cs="Times New Roman"/>
          <w:sz w:val="24"/>
          <w:szCs w:val="24"/>
        </w:rPr>
        <w:t>a plynulosti cestnej premávky,</w:t>
      </w:r>
    </w:p>
    <w:p w:rsidR="00AE3C15" w:rsidRPr="009F7B05" w:rsidP="007E3D2F">
      <w:pPr>
        <w:numPr>
          <w:ilvl w:val="0"/>
          <w:numId w:val="30"/>
        </w:numPr>
        <w:tabs>
          <w:tab w:val="clear" w:pos="790"/>
        </w:tabs>
        <w:ind w:left="30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ak tak ustanov</w:t>
      </w:r>
      <w:r w:rsidR="00B40C38">
        <w:rPr>
          <w:rFonts w:ascii="Times New Roman" w:hAnsi="Times New Roman" w:cs="Times New Roman"/>
          <w:sz w:val="24"/>
          <w:szCs w:val="24"/>
        </w:rPr>
        <w:t>uje</w:t>
      </w:r>
      <w:r w:rsidRPr="009F7B05">
        <w:rPr>
          <w:rFonts w:ascii="Times New Roman" w:hAnsi="Times New Roman" w:cs="Times New Roman"/>
          <w:sz w:val="24"/>
          <w:szCs w:val="24"/>
        </w:rPr>
        <w:t xml:space="preserve"> osobitný zá</w:t>
      </w:r>
      <w:r w:rsidRPr="009F7B05">
        <w:rPr>
          <w:rFonts w:ascii="Times New Roman" w:hAnsi="Times New Roman" w:cs="Times New Roman"/>
          <w:sz w:val="24"/>
          <w:szCs w:val="24"/>
        </w:rPr>
        <w:t>kon.“.</w:t>
      </w:r>
    </w:p>
    <w:p w:rsidR="00AE3C15" w:rsidRPr="009F7B05" w:rsidP="006F6717">
      <w:pPr>
        <w:ind w:left="400"/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RPr="009F7B05" w:rsidP="007E3D2F">
      <w:pPr>
        <w:numPr>
          <w:ilvl w:val="0"/>
          <w:numId w:val="29"/>
        </w:numPr>
        <w:tabs>
          <w:tab w:val="clear" w:pos="720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V § 58 ods.</w:t>
      </w:r>
      <w:r w:rsidRPr="009F7B05" w:rsidR="009F7B05">
        <w:rPr>
          <w:rFonts w:ascii="Times New Roman" w:hAnsi="Times New Roman" w:cs="Times New Roman"/>
          <w:sz w:val="24"/>
          <w:szCs w:val="24"/>
        </w:rPr>
        <w:t xml:space="preserve"> </w:t>
      </w:r>
      <w:r w:rsidRPr="009F7B05">
        <w:rPr>
          <w:rFonts w:ascii="Times New Roman" w:hAnsi="Times New Roman" w:cs="Times New Roman"/>
          <w:sz w:val="24"/>
          <w:szCs w:val="24"/>
        </w:rPr>
        <w:t xml:space="preserve">3 sa vypúšťa písmeno b). </w:t>
      </w:r>
    </w:p>
    <w:p w:rsidR="006F6717" w:rsidRPr="009F7B05" w:rsidP="007E3D2F">
      <w:pPr>
        <w:pStyle w:val="BodyText"/>
        <w:ind w:left="300" w:hanging="300"/>
        <w:rPr>
          <w:rFonts w:ascii="Times New Roman" w:hAnsi="Times New Roman" w:cs="Times New Roman"/>
        </w:rPr>
      </w:pPr>
    </w:p>
    <w:p w:rsidR="00AE3C15" w:rsidRPr="009F7B05" w:rsidP="007E3D2F">
      <w:pPr>
        <w:pStyle w:val="BodyText"/>
        <w:ind w:left="300"/>
        <w:rPr>
          <w:rFonts w:ascii="Times New Roman" w:hAnsi="Times New Roman" w:cs="Times New Roman"/>
        </w:rPr>
      </w:pPr>
      <w:r w:rsidRPr="009F7B05" w:rsidR="009745E5">
        <w:rPr>
          <w:rFonts w:ascii="Times New Roman" w:hAnsi="Times New Roman" w:cs="Times New Roman"/>
        </w:rPr>
        <w:t xml:space="preserve">Doterajšie písmená c) až f) sa </w:t>
      </w:r>
      <w:r w:rsidRPr="009F7B05">
        <w:rPr>
          <w:rFonts w:ascii="Times New Roman" w:hAnsi="Times New Roman" w:cs="Times New Roman"/>
        </w:rPr>
        <w:t>označujú ako písmená b) až e).</w:t>
      </w:r>
    </w:p>
    <w:p w:rsidR="00AE3C15" w:rsidRPr="009F7B05" w:rsidP="00716BA0">
      <w:pPr>
        <w:pStyle w:val="BodyText"/>
        <w:ind w:left="400" w:hanging="400"/>
        <w:rPr>
          <w:rFonts w:ascii="Times New Roman" w:hAnsi="Times New Roman" w:cs="Times New Roman"/>
        </w:rPr>
      </w:pPr>
    </w:p>
    <w:p w:rsidR="00AE3C15" w:rsidRPr="00B40C38" w:rsidP="007E3D2F">
      <w:pPr>
        <w:pStyle w:val="BodyText"/>
        <w:numPr>
          <w:ilvl w:val="0"/>
          <w:numId w:val="29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B40C38" w:rsidR="009745E5">
        <w:rPr>
          <w:rFonts w:ascii="Times New Roman" w:hAnsi="Times New Roman" w:cs="Times New Roman"/>
        </w:rPr>
        <w:t>V § 58 ods. 4 písm. c) sa za slovo „premávky“</w:t>
      </w:r>
      <w:r w:rsidR="007475C2">
        <w:rPr>
          <w:rFonts w:ascii="Times New Roman" w:hAnsi="Times New Roman" w:cs="Times New Roman"/>
        </w:rPr>
        <w:t xml:space="preserve"> vkladá čiarka a slová „priestupky proti </w:t>
      </w:r>
      <w:r w:rsidRPr="00B40C38" w:rsidR="009745E5">
        <w:rPr>
          <w:rFonts w:ascii="Times New Roman" w:hAnsi="Times New Roman" w:cs="Times New Roman"/>
        </w:rPr>
        <w:t>bezpečnosti a plynulosti železničnej dopravy“.</w:t>
      </w:r>
    </w:p>
    <w:p w:rsidR="00AE3C15" w:rsidRPr="009F7B05" w:rsidP="007E3D2F">
      <w:pPr>
        <w:pStyle w:val="BodyText"/>
        <w:ind w:left="300" w:hanging="300"/>
        <w:rPr>
          <w:rFonts w:ascii="Times New Roman" w:hAnsi="Times New Roman" w:cs="Times New Roman"/>
        </w:rPr>
      </w:pPr>
    </w:p>
    <w:p w:rsidR="00AE3C15" w:rsidRPr="009F7B05" w:rsidP="007E3D2F">
      <w:pPr>
        <w:pStyle w:val="BodyText"/>
        <w:numPr>
          <w:ilvl w:val="0"/>
          <w:numId w:val="29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 w:rsidR="009745E5">
        <w:rPr>
          <w:rFonts w:ascii="Times New Roman" w:hAnsi="Times New Roman" w:cs="Times New Roman"/>
        </w:rPr>
        <w:t xml:space="preserve">V § 58 ods. </w:t>
      </w:r>
      <w:r w:rsidRPr="009F7B05" w:rsidR="009745E5">
        <w:rPr>
          <w:rFonts w:ascii="Times New Roman" w:hAnsi="Times New Roman" w:cs="Times New Roman"/>
        </w:rPr>
        <w:t>4 sa sl</w:t>
      </w:r>
      <w:r w:rsidRPr="009F7B05">
        <w:rPr>
          <w:rFonts w:ascii="Times New Roman" w:hAnsi="Times New Roman" w:cs="Times New Roman"/>
        </w:rPr>
        <w:t>ov</w:t>
      </w:r>
      <w:r w:rsidR="001E2B8E">
        <w:rPr>
          <w:rFonts w:ascii="Times New Roman" w:hAnsi="Times New Roman" w:cs="Times New Roman"/>
        </w:rPr>
        <w:t>á</w:t>
      </w:r>
      <w:r w:rsidRPr="009F7B05">
        <w:rPr>
          <w:rFonts w:ascii="Times New Roman" w:hAnsi="Times New Roman" w:cs="Times New Roman"/>
        </w:rPr>
        <w:t xml:space="preserve"> „</w:t>
      </w:r>
      <w:r w:rsidR="001E2B8E">
        <w:rPr>
          <w:rFonts w:ascii="Times New Roman" w:hAnsi="Times New Roman" w:cs="Times New Roman"/>
        </w:rPr>
        <w:t xml:space="preserve">b) až </w:t>
      </w:r>
      <w:r w:rsidRPr="009F7B05">
        <w:rPr>
          <w:rFonts w:ascii="Times New Roman" w:hAnsi="Times New Roman" w:cs="Times New Roman"/>
        </w:rPr>
        <w:t>f)“ nahrádza</w:t>
      </w:r>
      <w:r w:rsidR="001E2B8E">
        <w:rPr>
          <w:rFonts w:ascii="Times New Roman" w:hAnsi="Times New Roman" w:cs="Times New Roman"/>
        </w:rPr>
        <w:t>jú</w:t>
      </w:r>
      <w:r w:rsidRPr="009F7B05">
        <w:rPr>
          <w:rFonts w:ascii="Times New Roman" w:hAnsi="Times New Roman" w:cs="Times New Roman"/>
        </w:rPr>
        <w:t xml:space="preserve"> slov</w:t>
      </w:r>
      <w:r w:rsidR="001E2B8E">
        <w:rPr>
          <w:rFonts w:ascii="Times New Roman" w:hAnsi="Times New Roman" w:cs="Times New Roman"/>
        </w:rPr>
        <w:t>a</w:t>
      </w:r>
      <w:r w:rsidRPr="009F7B05">
        <w:rPr>
          <w:rFonts w:ascii="Times New Roman" w:hAnsi="Times New Roman" w:cs="Times New Roman"/>
        </w:rPr>
        <w:t>m</w:t>
      </w:r>
      <w:r w:rsidR="001E2B8E">
        <w:rPr>
          <w:rFonts w:ascii="Times New Roman" w:hAnsi="Times New Roman" w:cs="Times New Roman"/>
        </w:rPr>
        <w:t>i</w:t>
      </w:r>
      <w:r w:rsidRPr="009F7B05">
        <w:rPr>
          <w:rFonts w:ascii="Times New Roman" w:hAnsi="Times New Roman" w:cs="Times New Roman"/>
        </w:rPr>
        <w:t xml:space="preserve"> „</w:t>
      </w:r>
      <w:r w:rsidR="001E2B8E">
        <w:rPr>
          <w:rFonts w:ascii="Times New Roman" w:hAnsi="Times New Roman" w:cs="Times New Roman"/>
        </w:rPr>
        <w:t xml:space="preserve">b) až </w:t>
      </w:r>
      <w:r w:rsidRPr="009F7B05">
        <w:rPr>
          <w:rFonts w:ascii="Times New Roman" w:hAnsi="Times New Roman" w:cs="Times New Roman"/>
        </w:rPr>
        <w:t>e)“.</w:t>
      </w:r>
    </w:p>
    <w:p w:rsidR="00AE3C15" w:rsidRPr="009F7B05" w:rsidP="007E3D2F">
      <w:pPr>
        <w:pStyle w:val="BodyText"/>
        <w:ind w:left="300" w:hanging="300"/>
        <w:rPr>
          <w:rFonts w:ascii="Times New Roman" w:hAnsi="Times New Roman" w:cs="Times New Roman"/>
        </w:rPr>
      </w:pPr>
    </w:p>
    <w:p w:rsidR="009745E5" w:rsidRPr="009F7B05" w:rsidP="007E3D2F">
      <w:pPr>
        <w:pStyle w:val="BodyText"/>
        <w:numPr>
          <w:ilvl w:val="0"/>
          <w:numId w:val="29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86 sa vypúšťa písmeno f).</w:t>
      </w:r>
    </w:p>
    <w:p w:rsidR="006F6717" w:rsidRPr="009F7B05" w:rsidP="006F6717">
      <w:pPr>
        <w:pStyle w:val="BodyText"/>
        <w:ind w:left="360" w:firstLine="40"/>
        <w:rPr>
          <w:rFonts w:ascii="Times New Roman" w:hAnsi="Times New Roman" w:cs="Times New Roman"/>
        </w:rPr>
      </w:pPr>
    </w:p>
    <w:p w:rsidR="009745E5" w:rsidRPr="009F7B05" w:rsidP="007E3D2F">
      <w:pPr>
        <w:pStyle w:val="BodyText"/>
        <w:ind w:left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Doterajšie písmeno g) sa označuje ako písmeno f).</w:t>
      </w:r>
    </w:p>
    <w:p w:rsidR="009745E5" w:rsidRPr="009F7B05" w:rsidP="009745E5">
      <w:pPr>
        <w:pStyle w:val="BodyText"/>
        <w:rPr>
          <w:rFonts w:ascii="Times New Roman" w:hAnsi="Times New Roman" w:cs="Times New Roman"/>
        </w:rPr>
      </w:pPr>
    </w:p>
    <w:p w:rsidR="009745E5" w:rsidRPr="009F7B05" w:rsidP="009745E5">
      <w:pPr>
        <w:pStyle w:val="Heading2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Čl. V</w:t>
      </w:r>
      <w:r w:rsidRPr="009F7B05" w:rsidR="00EA496E">
        <w:rPr>
          <w:rFonts w:ascii="Times New Roman" w:hAnsi="Times New Roman" w:cs="Times New Roman"/>
        </w:rPr>
        <w:t>I</w:t>
      </w:r>
    </w:p>
    <w:p w:rsidR="009745E5" w:rsidRPr="009F7B05" w:rsidP="009745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RPr="009F7B05" w:rsidP="009F7B05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Zákon Národnej rady Slovenskej republiky č. 171/1993 Z. z. o Policajnom zbore v znení zákona Národnej rady Slovenskej republiky č. 251/1994 Z. z., zákona Národnej rady Slovenskej republiky č. 233/1995 Z. z., zákona Národnej rady Slovenskej republiky               č. 315/1996 Z. z., zákona č. 353/1997 Z. z., zákona č. 12/1998 Z. z., zákona č. 73/1998 Z. z., zákona č. 256/1998 Z. z., zákona č. 116/2000 Z. z., zákona č. 323/2000 Z. z., zákona             č. 367/2000 Z. z., zákona č. 490/2001 Z. z., zákona č. 48/2002 Z. z., zákona č. 182/2002 Z. z., zákona č. 422/2002 Z. z., zákona č. 155/2003 Z. z., zákona č. 166/2003 Z. z., zákona             č. 458/2003 Z. z., zákona č. 537/2004 Z. z., zákona č. 69/2005 Z. z., zákona č. 534/2005 Z. z., zákona č. 558/2005 Z. z., zákona č. 255/2006 Z. z., zákona č. 25/2007 Z. z., zákona               č. 247/2007 Z. z., zákona č. 342/2007 Z. z., zákona č. 86/2008 Z. z., zákona č. 297/2008 Z. z., zákona č. 491/2008 Z. z., zákona č. 214/2009 Z. z., </w:t>
      </w:r>
      <w:r w:rsidRPr="009F7B05" w:rsidR="007454C7">
        <w:rPr>
          <w:rFonts w:ascii="Times New Roman" w:hAnsi="Times New Roman" w:cs="Times New Roman"/>
          <w:sz w:val="24"/>
          <w:szCs w:val="24"/>
        </w:rPr>
        <w:t xml:space="preserve">nálezu Ústavného súdu Slovenskej republiky č. 290/2009 Z. z., </w:t>
      </w:r>
      <w:r w:rsidRPr="009F7B05">
        <w:rPr>
          <w:rFonts w:ascii="Times New Roman" w:hAnsi="Times New Roman" w:cs="Times New Roman"/>
          <w:sz w:val="24"/>
          <w:szCs w:val="24"/>
        </w:rPr>
        <w:t xml:space="preserve">zákona č. 291/2009 Z. z., zákona č. 495/2009 Z. z. a zákona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9F7B05">
        <w:rPr>
          <w:rFonts w:ascii="Times New Roman" w:hAnsi="Times New Roman" w:cs="Times New Roman"/>
          <w:sz w:val="24"/>
          <w:szCs w:val="24"/>
        </w:rPr>
        <w:t>č. 594/2009 Z. z. sa mení a dopĺňa takto:</w:t>
      </w:r>
    </w:p>
    <w:p w:rsidR="00340EDC" w:rsidRPr="009F7B05" w:rsidP="009745E5">
      <w:pPr>
        <w:rPr>
          <w:rFonts w:ascii="Times New Roman" w:hAnsi="Times New Roman" w:cs="Times New Roman"/>
          <w:sz w:val="24"/>
          <w:szCs w:val="24"/>
        </w:rPr>
      </w:pPr>
    </w:p>
    <w:p w:rsidR="009745E5" w:rsidRPr="009F7B05" w:rsidP="007E3D2F">
      <w:pPr>
        <w:numPr>
          <w:ilvl w:val="1"/>
          <w:numId w:val="30"/>
        </w:numPr>
        <w:tabs>
          <w:tab w:val="clear" w:pos="1480"/>
        </w:tabs>
        <w:ind w:left="300" w:hanging="300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V § 2 sa odsek 1 dopĺňa písmenami q)</w:t>
      </w:r>
      <w:r w:rsidRPr="009F7B05" w:rsidR="0006152D">
        <w:rPr>
          <w:rFonts w:ascii="Times New Roman" w:hAnsi="Times New Roman" w:cs="Times New Roman"/>
          <w:sz w:val="24"/>
          <w:szCs w:val="24"/>
        </w:rPr>
        <w:t>,</w:t>
      </w:r>
      <w:r w:rsidRPr="009F7B05">
        <w:rPr>
          <w:rFonts w:ascii="Times New Roman" w:hAnsi="Times New Roman" w:cs="Times New Roman"/>
          <w:sz w:val="24"/>
          <w:szCs w:val="24"/>
        </w:rPr>
        <w:t xml:space="preserve"> r)</w:t>
      </w:r>
      <w:r w:rsidRPr="009F7B05" w:rsidR="0006152D">
        <w:rPr>
          <w:rFonts w:ascii="Times New Roman" w:hAnsi="Times New Roman" w:cs="Times New Roman"/>
          <w:sz w:val="24"/>
          <w:szCs w:val="24"/>
        </w:rPr>
        <w:t xml:space="preserve"> a s)</w:t>
      </w:r>
      <w:r w:rsidRPr="009F7B05">
        <w:rPr>
          <w:rFonts w:ascii="Times New Roman" w:hAnsi="Times New Roman" w:cs="Times New Roman"/>
          <w:sz w:val="24"/>
          <w:szCs w:val="24"/>
        </w:rPr>
        <w:t xml:space="preserve"> ktoré znejú:</w:t>
      </w:r>
    </w:p>
    <w:p w:rsidR="009745E5" w:rsidRPr="009F7B05" w:rsidP="007E3D2F">
      <w:pPr>
        <w:pStyle w:val="BodyTextIndent2"/>
        <w:ind w:left="300" w:firstLine="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„q) dohliada na bezpečnosť a plynulosť železničnej dopravy v obvode železničných dráh,</w:t>
      </w:r>
    </w:p>
    <w:p w:rsidR="009745E5" w:rsidRPr="009F7B05" w:rsidP="00344A87">
      <w:pPr>
        <w:pStyle w:val="BodyTextIndent2"/>
        <w:ind w:left="700" w:hanging="400"/>
        <w:rPr>
          <w:rFonts w:ascii="Times New Roman" w:hAnsi="Times New Roman" w:cs="Times New Roman"/>
        </w:rPr>
      </w:pPr>
      <w:r w:rsidR="00344A87">
        <w:rPr>
          <w:rFonts w:ascii="Times New Roman" w:hAnsi="Times New Roman" w:cs="Times New Roman"/>
        </w:rPr>
        <w:t xml:space="preserve">  </w:t>
      </w:r>
      <w:r w:rsidRPr="009F7B05">
        <w:rPr>
          <w:rFonts w:ascii="Times New Roman" w:hAnsi="Times New Roman" w:cs="Times New Roman"/>
        </w:rPr>
        <w:t xml:space="preserve">r) podieľa sa na zisťovaní a objasňovaní príčin ohrozovania bezpečnosti a plynulosti                                    </w:t>
      </w:r>
      <w:r w:rsidR="00344A87">
        <w:rPr>
          <w:rFonts w:ascii="Times New Roman" w:hAnsi="Times New Roman" w:cs="Times New Roman"/>
        </w:rPr>
        <w:t xml:space="preserve">   </w:t>
      </w:r>
      <w:r w:rsidRPr="009F7B05">
        <w:rPr>
          <w:rFonts w:ascii="Times New Roman" w:hAnsi="Times New Roman" w:cs="Times New Roman"/>
        </w:rPr>
        <w:t>železničnej dopravy v obvode železničných dráh</w:t>
      </w:r>
      <w:r w:rsidRPr="009F7B05" w:rsidR="001405A4">
        <w:rPr>
          <w:rFonts w:ascii="Times New Roman" w:hAnsi="Times New Roman" w:cs="Times New Roman"/>
        </w:rPr>
        <w:t>,</w:t>
      </w:r>
    </w:p>
    <w:p w:rsidR="001405A4" w:rsidRPr="009F7B05" w:rsidP="00344A87">
      <w:pPr>
        <w:pStyle w:val="BodyTextIndent2"/>
        <w:ind w:left="700" w:hanging="400"/>
        <w:rPr>
          <w:rFonts w:ascii="Times New Roman" w:hAnsi="Times New Roman" w:cs="Times New Roman"/>
        </w:rPr>
      </w:pPr>
      <w:r w:rsidR="00344A87">
        <w:rPr>
          <w:rFonts w:ascii="Times New Roman" w:hAnsi="Times New Roman" w:cs="Times New Roman"/>
        </w:rPr>
        <w:t xml:space="preserve">  </w:t>
      </w:r>
      <w:r w:rsidRPr="009F7B05">
        <w:rPr>
          <w:rFonts w:ascii="Times New Roman" w:hAnsi="Times New Roman" w:cs="Times New Roman"/>
        </w:rPr>
        <w:t>s) spolupôsobí pri zabezpečovaní bezpečnosti železničnej prepravy jadrových materiálov, špeciálnych materiálov a zariadení</w:t>
      </w:r>
      <w:r w:rsidRPr="009F7B05">
        <w:rPr>
          <w:rFonts w:ascii="Times New Roman" w:hAnsi="Times New Roman" w:cs="Times New Roman"/>
          <w:vertAlign w:val="superscript"/>
        </w:rPr>
        <w:t>2c</w:t>
      </w:r>
      <w:r w:rsidRPr="009F7B05">
        <w:rPr>
          <w:rFonts w:ascii="Times New Roman" w:hAnsi="Times New Roman" w:cs="Times New Roman"/>
        </w:rPr>
        <w:t>) v súčinnosti s prepravcom a dopravcom.“.</w:t>
      </w:r>
    </w:p>
    <w:p w:rsidR="001405A4" w:rsidRPr="009F7B05" w:rsidP="007E3D2F">
      <w:pPr>
        <w:pStyle w:val="BodyTextIndent2"/>
        <w:ind w:left="300" w:firstLine="0"/>
        <w:rPr>
          <w:rFonts w:ascii="Times New Roman" w:hAnsi="Times New Roman" w:cs="Times New Roman"/>
        </w:rPr>
      </w:pPr>
    </w:p>
    <w:p w:rsidR="001405A4" w:rsidRPr="009F7B05" w:rsidP="007E3D2F">
      <w:pPr>
        <w:autoSpaceDE/>
        <w:autoSpaceDN/>
        <w:ind w:left="300"/>
        <w:jc w:val="both"/>
        <w:rPr>
          <w:rFonts w:ascii="Times New Roman" w:hAnsi="Times New Roman" w:cs="Times New Roman"/>
          <w:sz w:val="24"/>
          <w:szCs w:val="24"/>
        </w:rPr>
      </w:pPr>
      <w:r w:rsidR="000645CF">
        <w:rPr>
          <w:rFonts w:ascii="Times New Roman" w:hAnsi="Times New Roman" w:cs="Times New Roman"/>
          <w:sz w:val="24"/>
          <w:szCs w:val="24"/>
        </w:rPr>
        <w:t xml:space="preserve">Poznámka pod čiarou k odkazu 2c </w:t>
      </w:r>
      <w:r w:rsidRPr="009F7B05">
        <w:rPr>
          <w:rFonts w:ascii="Times New Roman" w:hAnsi="Times New Roman" w:cs="Times New Roman"/>
          <w:sz w:val="24"/>
          <w:szCs w:val="24"/>
        </w:rPr>
        <w:t>znie:</w:t>
      </w:r>
    </w:p>
    <w:p w:rsidR="001405A4" w:rsidRPr="009F7B05" w:rsidP="00344A87">
      <w:pPr>
        <w:ind w:left="800" w:hanging="5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„2c) Zákon č. </w:t>
      </w:r>
      <w:r w:rsidR="0004786B">
        <w:rPr>
          <w:rFonts w:ascii="Times New Roman" w:hAnsi="Times New Roman" w:cs="Times New Roman"/>
          <w:sz w:val="24"/>
          <w:szCs w:val="24"/>
        </w:rPr>
        <w:t>541/2004</w:t>
      </w:r>
      <w:r w:rsidRPr="009F7B05">
        <w:rPr>
          <w:rFonts w:ascii="Times New Roman" w:hAnsi="Times New Roman" w:cs="Times New Roman"/>
          <w:sz w:val="24"/>
          <w:szCs w:val="24"/>
        </w:rPr>
        <w:t xml:space="preserve"> </w:t>
      </w:r>
      <w:r w:rsidRPr="009F7B05" w:rsidR="00663E93">
        <w:rPr>
          <w:rFonts w:ascii="Times New Roman" w:hAnsi="Times New Roman" w:cs="Times New Roman"/>
          <w:sz w:val="24"/>
          <w:szCs w:val="24"/>
        </w:rPr>
        <w:t>Z. z.</w:t>
      </w:r>
      <w:r w:rsidRPr="009F7B05">
        <w:rPr>
          <w:rFonts w:ascii="Times New Roman" w:hAnsi="Times New Roman" w:cs="Times New Roman"/>
          <w:sz w:val="24"/>
          <w:szCs w:val="24"/>
        </w:rPr>
        <w:t xml:space="preserve"> </w:t>
      </w:r>
      <w:r w:rsidRPr="0004786B" w:rsidR="0004786B">
        <w:rPr>
          <w:rFonts w:ascii="Times New Roman" w:hAnsi="Times New Roman" w:cs="Times New Roman"/>
          <w:sz w:val="24"/>
          <w:szCs w:val="24"/>
        </w:rPr>
        <w:t xml:space="preserve">o mierovom využívaní jadrovej energie (atómový zákon)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4786B" w:rsidR="0004786B">
        <w:rPr>
          <w:rFonts w:ascii="Times New Roman" w:hAnsi="Times New Roman" w:cs="Times New Roman"/>
          <w:sz w:val="24"/>
          <w:szCs w:val="24"/>
        </w:rPr>
        <w:t>a o zmene a doplnení niektorých zákonov</w:t>
      </w:r>
      <w:r w:rsidR="0004786B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="00E65B65">
        <w:rPr>
          <w:rFonts w:ascii="Times New Roman" w:hAnsi="Times New Roman" w:cs="Times New Roman"/>
          <w:sz w:val="24"/>
          <w:szCs w:val="24"/>
        </w:rPr>
        <w:t>.“.</w:t>
      </w:r>
    </w:p>
    <w:p w:rsidR="001405A4" w:rsidRPr="009F7B05" w:rsidP="009745E5">
      <w:pPr>
        <w:pStyle w:val="BodyTextIndent2"/>
        <w:rPr>
          <w:rFonts w:ascii="Times New Roman" w:hAnsi="Times New Roman" w:cs="Times New Roman"/>
        </w:rPr>
      </w:pPr>
    </w:p>
    <w:p w:rsidR="009745E5" w:rsidP="00344A87">
      <w:pPr>
        <w:pStyle w:val="BodyTextIndent2"/>
        <w:numPr>
          <w:ilvl w:val="1"/>
          <w:numId w:val="30"/>
        </w:numPr>
        <w:tabs>
          <w:tab w:val="clear" w:pos="1480"/>
        </w:tabs>
        <w:ind w:left="300" w:hanging="300"/>
        <w:rPr>
          <w:rFonts w:ascii="Times New Roman" w:hAnsi="Times New Roman" w:cs="Times New Roman"/>
          <w:color w:val="000000"/>
        </w:rPr>
      </w:pPr>
      <w:r w:rsidRPr="009F7B05">
        <w:rPr>
          <w:rFonts w:ascii="Times New Roman" w:hAnsi="Times New Roman" w:cs="Times New Roman"/>
        </w:rPr>
        <w:t xml:space="preserve">V § 4 ods. 1 sa </w:t>
      </w:r>
      <w:r w:rsidR="008D3459">
        <w:rPr>
          <w:rFonts w:ascii="Times New Roman" w:hAnsi="Times New Roman" w:cs="Times New Roman"/>
        </w:rPr>
        <w:t xml:space="preserve">vypúšťajú </w:t>
      </w:r>
      <w:r w:rsidRPr="009F7B05">
        <w:rPr>
          <w:rFonts w:ascii="Times New Roman" w:hAnsi="Times New Roman" w:cs="Times New Roman"/>
        </w:rPr>
        <w:t>slová „</w:t>
      </w:r>
      <w:r w:rsidRPr="009F7B05">
        <w:rPr>
          <w:rFonts w:ascii="Times New Roman" w:hAnsi="Times New Roman" w:cs="Times New Roman"/>
          <w:color w:val="000000"/>
        </w:rPr>
        <w:t>službu justičnej polície</w:t>
      </w:r>
      <w:r w:rsidR="00A274B0">
        <w:rPr>
          <w:rFonts w:ascii="Times New Roman" w:hAnsi="Times New Roman" w:cs="Times New Roman"/>
          <w:color w:val="000000"/>
        </w:rPr>
        <w:t>,</w:t>
      </w:r>
      <w:r w:rsidR="00B644AE">
        <w:rPr>
          <w:rFonts w:ascii="Times New Roman" w:hAnsi="Times New Roman" w:cs="Times New Roman"/>
          <w:color w:val="000000"/>
        </w:rPr>
        <w:t>“</w:t>
      </w:r>
      <w:r w:rsidR="00A274B0">
        <w:rPr>
          <w:rFonts w:ascii="Times New Roman" w:hAnsi="Times New Roman" w:cs="Times New Roman"/>
          <w:color w:val="000000"/>
        </w:rPr>
        <w:t xml:space="preserve"> </w:t>
      </w:r>
      <w:r w:rsidRPr="009F7B05" w:rsidR="00BE0BA5">
        <w:rPr>
          <w:rFonts w:ascii="Times New Roman" w:hAnsi="Times New Roman" w:cs="Times New Roman"/>
          <w:color w:val="000000"/>
        </w:rPr>
        <w:t>a za slová „službu dopravnej polície,“ sa vkladajú slová „službu železničnej polície,</w:t>
      </w:r>
      <w:r w:rsidRPr="009F7B05">
        <w:rPr>
          <w:rFonts w:ascii="Times New Roman" w:hAnsi="Times New Roman" w:cs="Times New Roman"/>
          <w:color w:val="000000"/>
        </w:rPr>
        <w:t>“.</w:t>
      </w:r>
    </w:p>
    <w:p w:rsidR="00344A87" w:rsidP="00344A87">
      <w:pPr>
        <w:pStyle w:val="BodyTextIndent2"/>
        <w:ind w:left="0" w:firstLine="0"/>
        <w:rPr>
          <w:rFonts w:ascii="Times New Roman" w:hAnsi="Times New Roman" w:cs="Times New Roman"/>
          <w:color w:val="000000"/>
        </w:rPr>
      </w:pPr>
    </w:p>
    <w:p w:rsidR="000B7678" w:rsidRPr="00344A87" w:rsidP="00344A87">
      <w:pPr>
        <w:pStyle w:val="BodyTextIndent2"/>
        <w:numPr>
          <w:ilvl w:val="1"/>
          <w:numId w:val="30"/>
        </w:numPr>
        <w:tabs>
          <w:tab w:val="clear" w:pos="1480"/>
        </w:tabs>
        <w:ind w:left="300" w:hanging="300"/>
        <w:rPr>
          <w:rFonts w:ascii="Times New Roman" w:hAnsi="Times New Roman" w:cs="Times New Roman"/>
          <w:color w:val="000000"/>
        </w:rPr>
      </w:pPr>
      <w:r w:rsidRPr="009F7B05">
        <w:rPr>
          <w:rFonts w:ascii="Times New Roman" w:hAnsi="Times New Roman" w:cs="Times New Roman"/>
        </w:rPr>
        <w:t xml:space="preserve">V § 19  sa odsek 1 dopĺňa písmenom h), ktoré znie: </w:t>
      </w:r>
    </w:p>
    <w:p w:rsidR="000B7678" w:rsidRPr="009F7B05" w:rsidP="00344A87">
      <w:pPr>
        <w:tabs>
          <w:tab w:val="left" w:pos="-4900"/>
        </w:tabs>
        <w:ind w:left="6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„h) ktorá svojím konaním bezprostredne ohrozuje bezpečnosť a plynulosť železničnej dopravy.“.</w:t>
      </w:r>
    </w:p>
    <w:p w:rsidR="00F94063" w:rsidRPr="009F7B05" w:rsidP="000B7678">
      <w:pPr>
        <w:tabs>
          <w:tab w:val="left" w:pos="-4900"/>
          <w:tab w:val="left" w:pos="300"/>
        </w:tabs>
        <w:ind w:left="500" w:hanging="500"/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RPr="009F7B05" w:rsidP="00344A87">
      <w:pPr>
        <w:pStyle w:val="BodyText"/>
        <w:numPr>
          <w:ilvl w:val="1"/>
          <w:numId w:val="30"/>
        </w:numPr>
        <w:tabs>
          <w:tab w:val="clear" w:pos="148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Za § 32 sa vkladá § 33, ktorý vrátane nadpisu znie:</w:t>
      </w:r>
    </w:p>
    <w:p w:rsidR="002651CE" w:rsidP="00344A87">
      <w:pPr>
        <w:pStyle w:val="BodyText"/>
        <w:ind w:left="300"/>
        <w:jc w:val="center"/>
        <w:rPr>
          <w:rFonts w:ascii="Times New Roman" w:hAnsi="Times New Roman" w:cs="Times New Roman"/>
        </w:rPr>
      </w:pPr>
    </w:p>
    <w:p w:rsidR="009745E5" w:rsidRPr="009F7B05" w:rsidP="00344A87">
      <w:pPr>
        <w:pStyle w:val="BodyText"/>
        <w:ind w:left="300"/>
        <w:jc w:val="center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„§ 33</w:t>
      </w:r>
    </w:p>
    <w:p w:rsidR="009745E5" w:rsidRPr="009F7B05" w:rsidP="00344A87">
      <w:pPr>
        <w:pStyle w:val="BodyText"/>
        <w:ind w:left="300"/>
        <w:jc w:val="center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Oprávnenia pri zaisťovaní bezpečnosti a plynulosti železničnej dopravy</w:t>
      </w:r>
    </w:p>
    <w:p w:rsidR="009745E5" w:rsidRPr="009F7B05" w:rsidP="00344A87">
      <w:pPr>
        <w:pStyle w:val="BodyText"/>
        <w:ind w:left="300"/>
        <w:rPr>
          <w:rFonts w:ascii="Times New Roman" w:hAnsi="Times New Roman" w:cs="Times New Roman"/>
        </w:rPr>
      </w:pPr>
    </w:p>
    <w:p w:rsidR="009745E5" w:rsidRPr="009F7B05" w:rsidP="00344A87">
      <w:pPr>
        <w:pStyle w:val="BodyText"/>
        <w:ind w:left="300" w:firstLine="408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(1) Pri zaisťovaní bezpečnosti a plynulosti železničnej dopravy je policajt v obvode železničných dráh oprávnený</w:t>
      </w:r>
    </w:p>
    <w:p w:rsidR="009745E5" w:rsidRPr="009F7B05" w:rsidP="00344A87">
      <w:pPr>
        <w:pStyle w:val="BodyText"/>
        <w:numPr>
          <w:ilvl w:val="0"/>
          <w:numId w:val="2"/>
        </w:numPr>
        <w:tabs>
          <w:tab w:val="clear" w:pos="360"/>
        </w:tabs>
        <w:ind w:left="6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kontrolo</w:t>
      </w:r>
      <w:r w:rsidRPr="009F7B05">
        <w:rPr>
          <w:rFonts w:ascii="Times New Roman" w:hAnsi="Times New Roman" w:cs="Times New Roman"/>
        </w:rPr>
        <w:t>vať v miestach, ktoré nie sú verejnosti prístupné, oprávnenosť vstupu a výstupu osôb, ich batožiny, vjazd a výjazd dopravných prostriedkov a ich náklad,</w:t>
      </w:r>
    </w:p>
    <w:p w:rsidR="009745E5" w:rsidRPr="009F7B05" w:rsidP="00344A87">
      <w:pPr>
        <w:pStyle w:val="BodyText"/>
        <w:numPr>
          <w:ilvl w:val="0"/>
          <w:numId w:val="2"/>
        </w:numPr>
        <w:tabs>
          <w:tab w:val="clear" w:pos="360"/>
        </w:tabs>
        <w:ind w:left="6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prikázať každému, kto sa v obvode železničných dráh zdržiava neoprávnene, aby miesto v obvode železničných dráh opustil,</w:t>
      </w:r>
    </w:p>
    <w:p w:rsidR="009745E5" w:rsidRPr="009F7B05" w:rsidP="00344A87">
      <w:pPr>
        <w:pStyle w:val="BodyText"/>
        <w:numPr>
          <w:ilvl w:val="0"/>
          <w:numId w:val="2"/>
        </w:numPr>
        <w:tabs>
          <w:tab w:val="clear" w:pos="360"/>
        </w:tabs>
        <w:ind w:left="6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presvedčiť sa v súvislosti s pátraním po odcudzených zásielkach, po veciach pochádzajúcich z trestnej činnosti alebo súvisiacich s trestnou činnosťou alebo súvisiacich zo spáchaním priestupku, či zásielka alebo vec nie je v dopravných prostriedkoch, prípadne v železničných dopravných prostriedkoch a v iných priestor</w:t>
      </w:r>
      <w:r w:rsidRPr="009F7B05" w:rsidR="003E4544">
        <w:rPr>
          <w:rFonts w:ascii="Times New Roman" w:hAnsi="Times New Roman" w:cs="Times New Roman"/>
        </w:rPr>
        <w:t>och v obvode železničných dráh,</w:t>
      </w:r>
    </w:p>
    <w:p w:rsidR="006D147F" w:rsidP="00344A87">
      <w:pPr>
        <w:pStyle w:val="BodyText"/>
        <w:numPr>
          <w:ilvl w:val="0"/>
          <w:numId w:val="2"/>
        </w:numPr>
        <w:tabs>
          <w:tab w:val="clear" w:pos="360"/>
        </w:tabs>
        <w:ind w:left="600" w:hanging="300"/>
        <w:rPr>
          <w:rFonts w:ascii="Times New Roman" w:hAnsi="Times New Roman" w:cs="Times New Roman"/>
        </w:rPr>
      </w:pPr>
      <w:r w:rsidRPr="009F7B05" w:rsidR="003E4544">
        <w:rPr>
          <w:rFonts w:ascii="Times New Roman" w:hAnsi="Times New Roman" w:cs="Times New Roman"/>
        </w:rPr>
        <w:t xml:space="preserve">vykonať prehliadky zásielok, kontrolu dokladov, písomností a k nim patriacich dopravných a sprievodných listín, zisťovať druh a množstvo tovaru a ďalšie skutočnosti potrebné na posúdenie, či sa preprava tovaru po železničných dráhach uskutočňuje </w:t>
      </w:r>
      <w:r w:rsidR="00340EDC">
        <w:rPr>
          <w:rFonts w:ascii="Times New Roman" w:hAnsi="Times New Roman" w:cs="Times New Roman"/>
        </w:rPr>
        <w:t xml:space="preserve">             </w:t>
      </w:r>
      <w:r w:rsidRPr="009F7B05" w:rsidR="003E4544">
        <w:rPr>
          <w:rFonts w:ascii="Times New Roman" w:hAnsi="Times New Roman" w:cs="Times New Roman"/>
        </w:rPr>
        <w:t>v súlade s prepravným poriadkom a s tarifou,</w:t>
      </w:r>
    </w:p>
    <w:p w:rsidR="002651CE" w:rsidP="002651CE">
      <w:pPr>
        <w:pStyle w:val="BodyText"/>
        <w:rPr>
          <w:rFonts w:ascii="Times New Roman" w:hAnsi="Times New Roman" w:cs="Times New Roman"/>
        </w:rPr>
      </w:pPr>
    </w:p>
    <w:p w:rsidR="002651CE" w:rsidP="002651CE">
      <w:pPr>
        <w:pStyle w:val="BodyText"/>
        <w:rPr>
          <w:rFonts w:ascii="Times New Roman" w:hAnsi="Times New Roman" w:cs="Times New Roman"/>
        </w:rPr>
      </w:pPr>
    </w:p>
    <w:p w:rsidR="002651CE" w:rsidRPr="009F7B05" w:rsidP="002651CE">
      <w:pPr>
        <w:pStyle w:val="BodyText"/>
        <w:rPr>
          <w:rFonts w:ascii="Times New Roman" w:hAnsi="Times New Roman" w:cs="Times New Roman"/>
        </w:rPr>
      </w:pPr>
    </w:p>
    <w:p w:rsidR="00DE6C8B" w:rsidRPr="009F7B05" w:rsidP="00344A87">
      <w:pPr>
        <w:pStyle w:val="BodyText"/>
        <w:numPr>
          <w:ilvl w:val="0"/>
          <w:numId w:val="2"/>
        </w:numPr>
        <w:tabs>
          <w:tab w:val="clear" w:pos="360"/>
        </w:tabs>
        <w:ind w:left="600" w:hanging="300"/>
        <w:rPr>
          <w:rFonts w:ascii="Times New Roman" w:hAnsi="Times New Roman" w:cs="Times New Roman"/>
        </w:rPr>
      </w:pPr>
      <w:r w:rsidRPr="009F7B05" w:rsidR="006D147F">
        <w:rPr>
          <w:rFonts w:ascii="Times New Roman" w:hAnsi="Times New Roman" w:cs="Times New Roman"/>
        </w:rPr>
        <w:t>vykonať v obvode železničných dráh po predchádzajúcej márnej výzve na vydanie veci osobnú prehliadku zamestnancov Železníc Slovenskej republiky a zamestnancov dopravcov</w:t>
      </w:r>
      <w:r w:rsidR="00344A87">
        <w:rPr>
          <w:rFonts w:ascii="Times New Roman" w:hAnsi="Times New Roman" w:cs="Times New Roman"/>
        </w:rPr>
        <w:t>,</w:t>
      </w:r>
      <w:r w:rsidRPr="009F7B05" w:rsidR="009405EB">
        <w:rPr>
          <w:rFonts w:ascii="Times New Roman" w:hAnsi="Times New Roman" w:cs="Times New Roman"/>
          <w:vertAlign w:val="superscript"/>
        </w:rPr>
        <w:t>12a</w:t>
      </w:r>
      <w:r w:rsidRPr="009F7B05" w:rsidR="009405EB">
        <w:rPr>
          <w:rFonts w:ascii="Times New Roman" w:hAnsi="Times New Roman" w:cs="Times New Roman"/>
        </w:rPr>
        <w:t>)</w:t>
      </w:r>
      <w:r w:rsidRPr="009F7B05" w:rsidR="006D147F">
        <w:rPr>
          <w:rFonts w:ascii="Times New Roman" w:hAnsi="Times New Roman" w:cs="Times New Roman"/>
        </w:rPr>
        <w:t xml:space="preserve"> ich batožín a dopravných prostriedkov v prípade odôvodneného podozrenia, že zamestnanec u seba, v batožine alebo v dopravnom prostriedku ukrýva veci pochádzajúce zo zásielky alebo z majetku cestujúcich,</w:t>
      </w:r>
    </w:p>
    <w:p w:rsidR="00DE6C8B" w:rsidRPr="009F7B05" w:rsidP="00344A87">
      <w:pPr>
        <w:pStyle w:val="BodyText"/>
        <w:numPr>
          <w:ilvl w:val="0"/>
          <w:numId w:val="2"/>
        </w:numPr>
        <w:tabs>
          <w:tab w:val="clear" w:pos="360"/>
        </w:tabs>
        <w:ind w:left="600" w:hanging="300"/>
        <w:rPr>
          <w:rFonts w:ascii="Times New Roman" w:hAnsi="Times New Roman" w:cs="Times New Roman"/>
        </w:rPr>
      </w:pPr>
      <w:r w:rsidRPr="009F7B05">
        <w:rPr>
          <w:rFonts w:ascii="ms sans serif" w:hAnsi="ms sans serif" w:cs="ms sans serif"/>
          <w:color w:val="000000"/>
        </w:rPr>
        <w:t xml:space="preserve">vylúčiť zo železničnej prepravy osoby a veci, ktorých preprava je prepravným poriadkom na železničnej dráhe vylúčená alebo ktoré možno prepravovať </w:t>
      </w:r>
      <w:r w:rsidR="00340EDC">
        <w:rPr>
          <w:rFonts w:ascii="ms sans serif" w:hAnsi="ms sans serif" w:cs="ms sans serif"/>
          <w:color w:val="000000"/>
        </w:rPr>
        <w:t xml:space="preserve">                         </w:t>
      </w:r>
      <w:r w:rsidRPr="009F7B05">
        <w:rPr>
          <w:rFonts w:ascii="ms sans serif" w:hAnsi="ms sans serif" w:cs="ms sans serif"/>
          <w:color w:val="000000"/>
        </w:rPr>
        <w:t>len za osobitných podmienok a tieto podmienky nie sú spln</w:t>
      </w:r>
      <w:r w:rsidRPr="009F7B05">
        <w:rPr>
          <w:rFonts w:ascii="ms sans serif" w:hAnsi="ms sans serif" w:cs="ms sans serif"/>
          <w:color w:val="000000"/>
        </w:rPr>
        <w:t>ené.</w:t>
      </w:r>
    </w:p>
    <w:p w:rsidR="006D147F" w:rsidP="00344A87">
      <w:pPr>
        <w:pStyle w:val="BodyText"/>
        <w:ind w:left="300"/>
        <w:rPr>
          <w:rFonts w:ascii="ms sans serif" w:hAnsi="ms sans serif" w:cs="ms sans serif"/>
          <w:color w:val="000000"/>
        </w:rPr>
      </w:pPr>
    </w:p>
    <w:p w:rsidR="007A194D" w:rsidRPr="009F7B05" w:rsidP="00344A87">
      <w:pPr>
        <w:pStyle w:val="BodyText"/>
        <w:ind w:left="300" w:firstLine="300"/>
        <w:rPr>
          <w:rFonts w:ascii="Times New Roman" w:hAnsi="Times New Roman" w:cs="Times New Roman"/>
        </w:rPr>
      </w:pPr>
      <w:r w:rsidRPr="009F7B05" w:rsidR="009745E5">
        <w:rPr>
          <w:rFonts w:ascii="Times New Roman" w:hAnsi="Times New Roman" w:cs="Times New Roman"/>
        </w:rPr>
        <w:t xml:space="preserve">(2) Určený policajt je pri plnení úloh podľa tohto zákona oprávnený bezplatne </w:t>
      </w:r>
      <w:r w:rsidR="00340EDC">
        <w:rPr>
          <w:rFonts w:ascii="Times New Roman" w:hAnsi="Times New Roman" w:cs="Times New Roman"/>
        </w:rPr>
        <w:t xml:space="preserve">                    </w:t>
      </w:r>
      <w:r w:rsidRPr="009F7B05" w:rsidR="009745E5">
        <w:rPr>
          <w:rFonts w:ascii="Times New Roman" w:hAnsi="Times New Roman" w:cs="Times New Roman"/>
        </w:rPr>
        <w:t>sa prepravovať vlakmi, a to aj vlakmi určenými výlučne na medzinárodnú prepravu, miestenkovými vlakmi vrátane prepravy služobného psa, na jazdu na stanovišti osoby, ktorá vedie dráhové vozidlo, v služobnom vozni a v nákladnom vlaku, ako aj bezplatne používať oznamovacie zariadenia Železníc Slovenskej republiky</w:t>
      </w:r>
      <w:r w:rsidRPr="009F7B05" w:rsidR="009745E5">
        <w:rPr>
          <w:rFonts w:ascii="Times New Roman" w:hAnsi="Times New Roman" w:cs="Times New Roman"/>
          <w:vertAlign w:val="superscript"/>
        </w:rPr>
        <w:t>12</w:t>
      </w:r>
      <w:r w:rsidRPr="009F7B05" w:rsidR="009405EB">
        <w:rPr>
          <w:rFonts w:ascii="Times New Roman" w:hAnsi="Times New Roman" w:cs="Times New Roman"/>
          <w:vertAlign w:val="superscript"/>
        </w:rPr>
        <w:t>b</w:t>
      </w:r>
      <w:r w:rsidRPr="009F7B05" w:rsidR="009745E5">
        <w:rPr>
          <w:rFonts w:ascii="Times New Roman" w:hAnsi="Times New Roman" w:cs="Times New Roman"/>
        </w:rPr>
        <w:t>) a železničných spoločností.</w:t>
      </w:r>
    </w:p>
    <w:p w:rsidR="007A194D" w:rsidRPr="009F7B05" w:rsidP="00344A87">
      <w:pPr>
        <w:pStyle w:val="BodyText"/>
        <w:ind w:left="300"/>
        <w:rPr>
          <w:rFonts w:ascii="Times New Roman" w:hAnsi="Times New Roman" w:cs="Times New Roman"/>
        </w:rPr>
      </w:pPr>
    </w:p>
    <w:p w:rsidR="007A194D" w:rsidRPr="009F7B05" w:rsidP="00344A87">
      <w:pPr>
        <w:pStyle w:val="BodyText"/>
        <w:ind w:left="300" w:firstLine="300"/>
        <w:rPr>
          <w:rFonts w:ascii="Times New Roman" w:hAnsi="Times New Roman" w:cs="Times New Roman"/>
          <w:color w:val="000000"/>
        </w:rPr>
      </w:pPr>
      <w:r w:rsidRPr="009F7B05">
        <w:rPr>
          <w:rFonts w:ascii="Times New Roman" w:hAnsi="Times New Roman" w:cs="Times New Roman"/>
        </w:rPr>
        <w:t xml:space="preserve">(3) </w:t>
      </w:r>
      <w:r w:rsidRPr="009F7B05">
        <w:rPr>
          <w:rFonts w:ascii="Times New Roman" w:hAnsi="Times New Roman" w:cs="Times New Roman"/>
          <w:color w:val="000000"/>
        </w:rPr>
        <w:t>Policajt je pri plnení úloh podľa tohto zákona oprávnený vstupovať do vyhradených priestorov objektov a zariadení, do dopravných prostriedkov a ostatných priestorov v obvode železničných dráh.</w:t>
      </w:r>
    </w:p>
    <w:p w:rsidR="007A194D" w:rsidRPr="009F7B05" w:rsidP="00344A87">
      <w:pPr>
        <w:pStyle w:val="BodyText"/>
        <w:ind w:left="300"/>
        <w:rPr>
          <w:rFonts w:ascii="Times New Roman" w:hAnsi="Times New Roman" w:cs="Times New Roman"/>
        </w:rPr>
      </w:pPr>
    </w:p>
    <w:p w:rsidR="007A194D" w:rsidRPr="009F7B05" w:rsidP="00344A87">
      <w:pPr>
        <w:pStyle w:val="BodyText"/>
        <w:ind w:left="300" w:firstLine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  <w:color w:val="000000"/>
        </w:rPr>
        <w:t>(4) Oprávnenia podľa odseku 2 a 3 sa rovnako vzťahujú aj na príslušníkov Vojenskej polície a Zboru väzenskej a justičnej stráže, ak sú pri policajných opatreniach v obvode železničných dráh zaradení do spoločného výkonu služby s policajtmi.“.</w:t>
      </w:r>
    </w:p>
    <w:p w:rsidR="009745E5" w:rsidRPr="009F7B05" w:rsidP="00344A87">
      <w:pPr>
        <w:pStyle w:val="BodyText"/>
        <w:ind w:left="300"/>
        <w:rPr>
          <w:rFonts w:ascii="Times New Roman" w:hAnsi="Times New Roman" w:cs="Times New Roman"/>
        </w:rPr>
      </w:pPr>
    </w:p>
    <w:p w:rsidR="009745E5" w:rsidRPr="009F7B05" w:rsidP="00344A87">
      <w:pPr>
        <w:pStyle w:val="BodyText"/>
        <w:ind w:left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Poznámk</w:t>
      </w:r>
      <w:r w:rsidRPr="009F7B05" w:rsidR="009405EB">
        <w:rPr>
          <w:rFonts w:ascii="Times New Roman" w:hAnsi="Times New Roman" w:cs="Times New Roman"/>
        </w:rPr>
        <w:t>y</w:t>
      </w:r>
      <w:r w:rsidRPr="009F7B05">
        <w:rPr>
          <w:rFonts w:ascii="Times New Roman" w:hAnsi="Times New Roman" w:cs="Times New Roman"/>
        </w:rPr>
        <w:t xml:space="preserve"> pod čiarou k odkaz</w:t>
      </w:r>
      <w:r w:rsidRPr="009F7B05" w:rsidR="009405EB">
        <w:rPr>
          <w:rFonts w:ascii="Times New Roman" w:hAnsi="Times New Roman" w:cs="Times New Roman"/>
        </w:rPr>
        <w:t>om</w:t>
      </w:r>
      <w:r w:rsidRPr="009F7B05">
        <w:rPr>
          <w:rFonts w:ascii="Times New Roman" w:hAnsi="Times New Roman" w:cs="Times New Roman"/>
        </w:rPr>
        <w:t xml:space="preserve"> 12a </w:t>
      </w:r>
      <w:r w:rsidRPr="009F7B05" w:rsidR="009405EB">
        <w:rPr>
          <w:rFonts w:ascii="Times New Roman" w:hAnsi="Times New Roman" w:cs="Times New Roman"/>
        </w:rPr>
        <w:t xml:space="preserve">a 12b </w:t>
      </w:r>
      <w:r w:rsidRPr="009F7B05">
        <w:rPr>
          <w:rFonts w:ascii="Times New Roman" w:hAnsi="Times New Roman" w:cs="Times New Roman"/>
        </w:rPr>
        <w:t>zn</w:t>
      </w:r>
      <w:r w:rsidRPr="009F7B05" w:rsidR="009405EB">
        <w:rPr>
          <w:rFonts w:ascii="Times New Roman" w:hAnsi="Times New Roman" w:cs="Times New Roman"/>
        </w:rPr>
        <w:t>ejú</w:t>
      </w:r>
      <w:r w:rsidRPr="009F7B05">
        <w:rPr>
          <w:rFonts w:ascii="Times New Roman" w:hAnsi="Times New Roman" w:cs="Times New Roman"/>
        </w:rPr>
        <w:t xml:space="preserve">: </w:t>
      </w:r>
    </w:p>
    <w:p w:rsidR="009745E5" w:rsidRPr="009F7B05" w:rsidP="00344A87">
      <w:pPr>
        <w:pStyle w:val="BodyText"/>
        <w:ind w:left="300"/>
        <w:rPr>
          <w:rFonts w:ascii="Times New Roman" w:hAnsi="Times New Roman" w:cs="Times New Roman"/>
        </w:rPr>
      </w:pPr>
    </w:p>
    <w:p w:rsidR="009405EB" w:rsidRPr="009F7B05" w:rsidP="00344A87">
      <w:pPr>
        <w:pStyle w:val="BodyText"/>
        <w:ind w:left="300"/>
        <w:rPr>
          <w:rFonts w:ascii="Times New Roman" w:hAnsi="Times New Roman" w:cs="Times New Roman"/>
        </w:rPr>
      </w:pPr>
      <w:r w:rsidRPr="009F7B05" w:rsidR="009745E5">
        <w:rPr>
          <w:rFonts w:ascii="Times New Roman" w:hAnsi="Times New Roman" w:cs="Times New Roman"/>
        </w:rPr>
        <w:t>„</w:t>
      </w:r>
      <w:r w:rsidRPr="009F7B05">
        <w:rPr>
          <w:rFonts w:ascii="Times New Roman" w:hAnsi="Times New Roman" w:cs="Times New Roman"/>
        </w:rPr>
        <w:t xml:space="preserve">12a) § 6 ods. 1 zákona č. 514/2009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 o doprave na dráhach.</w:t>
      </w:r>
    </w:p>
    <w:p w:rsidR="009745E5" w:rsidRPr="009F7B05" w:rsidP="00344A87">
      <w:pPr>
        <w:pStyle w:val="BodyText"/>
        <w:ind w:left="900" w:hanging="600"/>
        <w:rPr>
          <w:rFonts w:ascii="Times New Roman" w:hAnsi="Times New Roman" w:cs="Times New Roman"/>
        </w:rPr>
      </w:pPr>
      <w:r w:rsidR="00340EDC">
        <w:rPr>
          <w:rFonts w:ascii="Times New Roman" w:hAnsi="Times New Roman" w:cs="Times New Roman"/>
        </w:rPr>
        <w:t xml:space="preserve"> </w:t>
      </w:r>
      <w:r w:rsidR="00344A87">
        <w:rPr>
          <w:rFonts w:ascii="Times New Roman" w:hAnsi="Times New Roman" w:cs="Times New Roman"/>
        </w:rPr>
        <w:t xml:space="preserve"> </w:t>
      </w:r>
      <w:r w:rsidRPr="009F7B05">
        <w:rPr>
          <w:rFonts w:ascii="Times New Roman" w:hAnsi="Times New Roman" w:cs="Times New Roman"/>
        </w:rPr>
        <w:t>12</w:t>
      </w:r>
      <w:r w:rsidRPr="009F7B05" w:rsidR="009405EB">
        <w:rPr>
          <w:rFonts w:ascii="Times New Roman" w:hAnsi="Times New Roman" w:cs="Times New Roman"/>
        </w:rPr>
        <w:t>b</w:t>
      </w:r>
      <w:r w:rsidRPr="009F7B05">
        <w:rPr>
          <w:rFonts w:ascii="Times New Roman" w:hAnsi="Times New Roman" w:cs="Times New Roman"/>
        </w:rPr>
        <w:t xml:space="preserve">) Písmeno g) prílohy </w:t>
      </w:r>
      <w:r w:rsidR="0044562A">
        <w:rPr>
          <w:rFonts w:ascii="Times New Roman" w:hAnsi="Times New Roman" w:cs="Times New Roman"/>
        </w:rPr>
        <w:t xml:space="preserve">k </w:t>
      </w:r>
      <w:r w:rsidRPr="009F7B05">
        <w:rPr>
          <w:rFonts w:ascii="Times New Roman" w:hAnsi="Times New Roman" w:cs="Times New Roman"/>
        </w:rPr>
        <w:t>zákon</w:t>
      </w:r>
      <w:r w:rsidR="0044562A">
        <w:rPr>
          <w:rFonts w:ascii="Times New Roman" w:hAnsi="Times New Roman" w:cs="Times New Roman"/>
        </w:rPr>
        <w:t>u</w:t>
      </w:r>
      <w:r w:rsidRPr="009F7B05">
        <w:rPr>
          <w:rFonts w:ascii="Times New Roman" w:hAnsi="Times New Roman" w:cs="Times New Roman"/>
        </w:rPr>
        <w:t xml:space="preserve"> Národnej rady Slovenskej republiky č. 258/1993 </w:t>
      </w:r>
      <w:r w:rsidRPr="009F7B05" w:rsidR="00663E93">
        <w:rPr>
          <w:rFonts w:ascii="Times New Roman" w:hAnsi="Times New Roman" w:cs="Times New Roman"/>
        </w:rPr>
        <w:t>Z. z.</w:t>
      </w:r>
      <w:r w:rsidRPr="009F7B05">
        <w:rPr>
          <w:rFonts w:ascii="Times New Roman" w:hAnsi="Times New Roman" w:cs="Times New Roman"/>
        </w:rPr>
        <w:t xml:space="preserve"> o Železniciach Slovenskej republiky.“. </w:t>
      </w:r>
    </w:p>
    <w:p w:rsidR="009745E5" w:rsidRPr="009F7B05" w:rsidP="009745E5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P="00344A87">
      <w:pPr>
        <w:pStyle w:val="Footer"/>
        <w:numPr>
          <w:ilvl w:val="1"/>
          <w:numId w:val="30"/>
        </w:numPr>
        <w:tabs>
          <w:tab w:val="clear" w:pos="1480"/>
          <w:tab w:val="clear" w:pos="4536"/>
          <w:tab w:val="clear" w:pos="9072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V poznámkach pod čiarou k odkazom 18d a 28k sa vypúšťajú slová: „zákon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F7B05">
        <w:rPr>
          <w:rFonts w:ascii="Times New Roman" w:hAnsi="Times New Roman" w:cs="Times New Roman"/>
          <w:sz w:val="24"/>
          <w:szCs w:val="24"/>
        </w:rPr>
        <w:t>č. 57/1998 Z. z. o Železničnej polícii v znení neskorších predpisov,“.</w:t>
      </w:r>
    </w:p>
    <w:p w:rsidR="00344A87" w:rsidP="00344A87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RPr="00344A87" w:rsidP="00344A87">
      <w:pPr>
        <w:pStyle w:val="Footer"/>
        <w:numPr>
          <w:ilvl w:val="1"/>
          <w:numId w:val="30"/>
        </w:numPr>
        <w:tabs>
          <w:tab w:val="clear" w:pos="1480"/>
          <w:tab w:val="clear" w:pos="4536"/>
          <w:tab w:val="clear" w:pos="9072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V § 51 sa odsek 1 dopĺňa písmenom f),  ktoré znie: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45E5" w:rsidRPr="009F7B05" w:rsidP="00582C52">
      <w:pPr>
        <w:pStyle w:val="Footer"/>
        <w:tabs>
          <w:tab w:val="clear" w:pos="4536"/>
          <w:tab w:val="clear" w:pos="9072"/>
        </w:tabs>
        <w:ind w:left="7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„f) zabránil nebezpečnému konaniu, ktorým sa </w:t>
      </w:r>
      <w:r w:rsidRPr="009F7B05" w:rsidR="00C21039">
        <w:rPr>
          <w:rFonts w:ascii="Times New Roman" w:hAnsi="Times New Roman" w:cs="Times New Roman"/>
          <w:sz w:val="24"/>
          <w:szCs w:val="24"/>
        </w:rPr>
        <w:t xml:space="preserve">bezprostredne ohrozuje alebo </w:t>
      </w:r>
      <w:r w:rsidRPr="009F7B05">
        <w:rPr>
          <w:rFonts w:ascii="Times New Roman" w:hAnsi="Times New Roman" w:cs="Times New Roman"/>
          <w:sz w:val="24"/>
          <w:szCs w:val="24"/>
        </w:rPr>
        <w:t xml:space="preserve">narušuje bezpečnosť </w:t>
      </w:r>
      <w:r w:rsidRPr="009F7B05" w:rsidR="00C21039">
        <w:rPr>
          <w:rFonts w:ascii="Times New Roman" w:hAnsi="Times New Roman" w:cs="Times New Roman"/>
          <w:sz w:val="24"/>
          <w:szCs w:val="24"/>
        </w:rPr>
        <w:t xml:space="preserve">alebo plynulosť </w:t>
      </w:r>
      <w:r w:rsidRPr="009F7B05">
        <w:rPr>
          <w:rFonts w:ascii="Times New Roman" w:hAnsi="Times New Roman" w:cs="Times New Roman"/>
          <w:sz w:val="24"/>
          <w:szCs w:val="24"/>
        </w:rPr>
        <w:t>železničnej dopravy.“.</w:t>
      </w:r>
    </w:p>
    <w:p w:rsidR="009745E5" w:rsidRPr="009F7B05" w:rsidP="009745E5">
      <w:pPr>
        <w:pStyle w:val="Footer"/>
        <w:tabs>
          <w:tab w:val="clear" w:pos="4536"/>
          <w:tab w:val="clear" w:pos="9072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P="00582C52">
      <w:pPr>
        <w:pStyle w:val="Footer"/>
        <w:numPr>
          <w:ilvl w:val="1"/>
          <w:numId w:val="30"/>
        </w:numPr>
        <w:tabs>
          <w:tab w:val="clear" w:pos="1480"/>
          <w:tab w:val="clear" w:pos="4536"/>
          <w:tab w:val="clear" w:pos="9072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V § 53 ods. 1 písm. b) sa na konci pripájajú tieto slová: „alebo nebezpečnému konaniu, ktorým sa </w:t>
      </w:r>
      <w:r w:rsidRPr="009F7B05" w:rsidR="00715670">
        <w:rPr>
          <w:rFonts w:ascii="Times New Roman" w:hAnsi="Times New Roman" w:cs="Times New Roman"/>
          <w:sz w:val="24"/>
          <w:szCs w:val="24"/>
        </w:rPr>
        <w:t xml:space="preserve">bezprostredne ohrozuje alebo </w:t>
      </w:r>
      <w:r w:rsidRPr="009F7B05">
        <w:rPr>
          <w:rFonts w:ascii="Times New Roman" w:hAnsi="Times New Roman" w:cs="Times New Roman"/>
          <w:sz w:val="24"/>
          <w:szCs w:val="24"/>
        </w:rPr>
        <w:t xml:space="preserve">narušuje bezpečnosť </w:t>
      </w:r>
      <w:r w:rsidRPr="009F7B05" w:rsidR="00715670">
        <w:rPr>
          <w:rFonts w:ascii="Times New Roman" w:hAnsi="Times New Roman" w:cs="Times New Roman"/>
          <w:sz w:val="24"/>
          <w:szCs w:val="24"/>
        </w:rPr>
        <w:t xml:space="preserve">alebo plynulosť </w:t>
      </w:r>
      <w:r w:rsidRPr="009F7B05">
        <w:rPr>
          <w:rFonts w:ascii="Times New Roman" w:hAnsi="Times New Roman" w:cs="Times New Roman"/>
          <w:sz w:val="24"/>
          <w:szCs w:val="24"/>
        </w:rPr>
        <w:t>železničnej dopravy“.</w:t>
      </w:r>
    </w:p>
    <w:p w:rsidR="00582C52" w:rsidP="00582C52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92A87" w:rsidP="00582C52">
      <w:pPr>
        <w:pStyle w:val="Footer"/>
        <w:numPr>
          <w:ilvl w:val="1"/>
          <w:numId w:val="30"/>
        </w:numPr>
        <w:tabs>
          <w:tab w:val="clear" w:pos="1480"/>
          <w:tab w:val="clear" w:pos="4536"/>
          <w:tab w:val="clear" w:pos="9072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9F7B05" w:rsidR="009745E5">
        <w:rPr>
          <w:rFonts w:ascii="Times New Roman" w:hAnsi="Times New Roman" w:cs="Times New Roman"/>
          <w:sz w:val="24"/>
          <w:szCs w:val="24"/>
        </w:rPr>
        <w:t>V § 69 ods. 4 sa vypúšťajú slová „Železničnej polícii,“.</w:t>
      </w:r>
    </w:p>
    <w:p w:rsidR="00992A87" w:rsidP="00992A87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111DA" w:rsidP="00992A87">
      <w:pPr>
        <w:pStyle w:val="Footer"/>
        <w:numPr>
          <w:ilvl w:val="1"/>
          <w:numId w:val="30"/>
        </w:numPr>
        <w:tabs>
          <w:tab w:val="clear" w:pos="1480"/>
          <w:tab w:val="clear" w:pos="4536"/>
          <w:tab w:val="clear" w:pos="9072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Pr="009F7B05" w:rsidR="009745E5">
        <w:rPr>
          <w:rFonts w:ascii="Times New Roman" w:hAnsi="Times New Roman" w:cs="Times New Roman"/>
          <w:sz w:val="24"/>
          <w:szCs w:val="24"/>
        </w:rPr>
        <w:t xml:space="preserve">V § 69 </w:t>
      </w:r>
      <w:r w:rsidRPr="009F7B05">
        <w:rPr>
          <w:rFonts w:ascii="Times New Roman" w:hAnsi="Times New Roman" w:cs="Times New Roman"/>
          <w:sz w:val="24"/>
          <w:szCs w:val="24"/>
        </w:rPr>
        <w:t xml:space="preserve">ods. 11 sa vypúšťa písmeno g). </w:t>
      </w:r>
    </w:p>
    <w:p w:rsidR="00992A87" w:rsidP="00992A87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745E5" w:rsidP="00992A87">
      <w:pPr>
        <w:pStyle w:val="Footer"/>
        <w:numPr>
          <w:ilvl w:val="1"/>
          <w:numId w:val="30"/>
        </w:numPr>
        <w:tabs>
          <w:tab w:val="clear" w:pos="1480"/>
          <w:tab w:val="clear" w:pos="4536"/>
          <w:tab w:val="clear" w:pos="9072"/>
        </w:tabs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V § 76 ods. </w:t>
      </w:r>
      <w:r w:rsidRPr="009F7B05" w:rsidR="006D3599">
        <w:rPr>
          <w:rFonts w:ascii="Times New Roman" w:hAnsi="Times New Roman" w:cs="Times New Roman"/>
          <w:sz w:val="24"/>
          <w:szCs w:val="24"/>
        </w:rPr>
        <w:t>6</w:t>
      </w:r>
      <w:r w:rsidRPr="009F7B05">
        <w:rPr>
          <w:rFonts w:ascii="Times New Roman" w:hAnsi="Times New Roman" w:cs="Times New Roman"/>
          <w:sz w:val="24"/>
          <w:szCs w:val="24"/>
        </w:rPr>
        <w:t xml:space="preserve"> sa na konci pripájajú tieto slová: „alebo k ohrozeniu bezpečnosti železničnej dopravy“. </w:t>
      </w:r>
    </w:p>
    <w:p w:rsidR="00992A87" w:rsidP="00992A87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51CE" w:rsidP="00992A87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651CE" w:rsidP="00992A87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4BAB" w:rsidRPr="00992A87" w:rsidP="00992A87">
      <w:pPr>
        <w:pStyle w:val="Footer"/>
        <w:numPr>
          <w:ilvl w:val="1"/>
          <w:numId w:val="30"/>
        </w:numPr>
        <w:tabs>
          <w:tab w:val="clear" w:pos="1480"/>
          <w:tab w:val="clear" w:pos="4536"/>
          <w:tab w:val="clear" w:pos="9072"/>
        </w:tabs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992A87">
        <w:rPr>
          <w:rFonts w:ascii="Times New Roman" w:hAnsi="Times New Roman" w:cs="Times New Roman"/>
          <w:sz w:val="24"/>
          <w:szCs w:val="24"/>
        </w:rPr>
        <w:t xml:space="preserve">§ 76 sa dopĺňa odsekom </w:t>
      </w:r>
      <w:r w:rsidRPr="00992A87" w:rsidR="006D3599">
        <w:rPr>
          <w:rFonts w:ascii="Times New Roman" w:hAnsi="Times New Roman" w:cs="Times New Roman"/>
          <w:sz w:val="24"/>
          <w:szCs w:val="24"/>
        </w:rPr>
        <w:t>7</w:t>
      </w:r>
      <w:r w:rsidRPr="00992A87" w:rsidR="00D111DA">
        <w:rPr>
          <w:rFonts w:ascii="Times New Roman" w:hAnsi="Times New Roman" w:cs="Times New Roman"/>
          <w:sz w:val="24"/>
          <w:szCs w:val="24"/>
        </w:rPr>
        <w:t>, ktorý znie</w:t>
      </w:r>
      <w:r w:rsidRPr="00992A87">
        <w:rPr>
          <w:rFonts w:ascii="Times New Roman" w:hAnsi="Times New Roman" w:cs="Times New Roman"/>
          <w:sz w:val="24"/>
          <w:szCs w:val="24"/>
        </w:rPr>
        <w:t>:</w:t>
      </w:r>
    </w:p>
    <w:p w:rsidR="00134BAB" w:rsidRPr="009F7B05" w:rsidP="00DF618D">
      <w:pPr>
        <w:ind w:left="400" w:firstLine="360"/>
        <w:jc w:val="both"/>
        <w:rPr>
          <w:rFonts w:ascii="ms sans serif" w:hAnsi="ms sans serif" w:cs="ms sans serif"/>
          <w:color w:val="000000"/>
          <w:sz w:val="24"/>
          <w:szCs w:val="24"/>
        </w:rPr>
      </w:pPr>
      <w:r w:rsidRPr="009F7B05">
        <w:rPr>
          <w:rFonts w:ascii="ms sans serif" w:hAnsi="ms sans serif" w:cs="ms sans serif"/>
          <w:color w:val="000000"/>
          <w:sz w:val="24"/>
          <w:szCs w:val="24"/>
        </w:rPr>
        <w:t>„(</w:t>
      </w:r>
      <w:r w:rsidRPr="009F7B05" w:rsidR="006D3599">
        <w:rPr>
          <w:rFonts w:ascii="ms sans serif" w:hAnsi="ms sans serif" w:cs="ms sans serif"/>
          <w:color w:val="000000"/>
          <w:sz w:val="24"/>
          <w:szCs w:val="24"/>
        </w:rPr>
        <w:t>7</w:t>
      </w:r>
      <w:r w:rsidRPr="009F7B05">
        <w:rPr>
          <w:rFonts w:ascii="ms sans serif" w:hAnsi="ms sans serif" w:cs="ms sans serif"/>
          <w:color w:val="000000"/>
          <w:sz w:val="24"/>
          <w:szCs w:val="24"/>
        </w:rPr>
        <w:t>) Železnice Slovenskej republiky, dopravcovia</w:t>
      </w:r>
      <w:r w:rsidRPr="009F7B05">
        <w:rPr>
          <w:rFonts w:ascii="ms sans serif" w:hAnsi="ms sans serif" w:cs="ms sans serif"/>
          <w:color w:val="000000"/>
          <w:sz w:val="24"/>
          <w:szCs w:val="24"/>
        </w:rPr>
        <w:t xml:space="preserve"> a právnické osoby, ktoré majú objekty a prevádzkujú činnosť v obvode železničných dráh, sú povinné vytvárať nevyhnutné podmienky </w:t>
      </w:r>
      <w:r w:rsidRPr="009F7B05" w:rsidR="00825880">
        <w:rPr>
          <w:rFonts w:ascii="ms sans serif" w:hAnsi="ms sans serif" w:cs="ms sans serif"/>
          <w:color w:val="000000"/>
          <w:sz w:val="24"/>
          <w:szCs w:val="24"/>
        </w:rPr>
        <w:t>pre</w:t>
      </w:r>
      <w:r w:rsidRPr="009F7B05">
        <w:rPr>
          <w:rFonts w:ascii="ms sans serif" w:hAnsi="ms sans serif" w:cs="ms sans serif"/>
          <w:color w:val="000000"/>
          <w:sz w:val="24"/>
          <w:szCs w:val="24"/>
        </w:rPr>
        <w:t xml:space="preserve"> činnosť Policajného zboru pri plnení úloh podľa tohto zákona a prerokúvať s ním opatrenia smerujúce na zaistenie ochrany, bezpečnosti a plynulosti železničnej </w:t>
      </w:r>
      <w:r w:rsidR="002808CC">
        <w:rPr>
          <w:rFonts w:ascii="ms sans serif" w:hAnsi="ms sans serif" w:cs="ms sans serif"/>
          <w:color w:val="000000"/>
          <w:sz w:val="24"/>
          <w:szCs w:val="24"/>
        </w:rPr>
        <w:t>dopravy</w:t>
      </w:r>
      <w:r w:rsidRPr="009F7B05">
        <w:rPr>
          <w:rFonts w:ascii="ms sans serif" w:hAnsi="ms sans serif" w:cs="ms sans serif"/>
          <w:color w:val="000000"/>
          <w:sz w:val="24"/>
          <w:szCs w:val="24"/>
        </w:rPr>
        <w:t>, zvýšenej ochrany objektov a zariadení, dopravných prostriedkov, zásielok, verejného poriadku a bezpečnosti osôb.“.</w:t>
      </w:r>
    </w:p>
    <w:p w:rsidR="00340EDC" w:rsidRPr="009F7B05" w:rsidP="00D111DA">
      <w:pPr>
        <w:pStyle w:val="Footer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F7B05" w:rsidR="00A60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44FB" w:rsidRPr="009F7B05" w:rsidP="00AB4CFD">
      <w:pPr>
        <w:pStyle w:val="Footer"/>
        <w:numPr>
          <w:ilvl w:val="1"/>
          <w:numId w:val="30"/>
        </w:numPr>
        <w:tabs>
          <w:tab w:val="clear" w:pos="1480"/>
          <w:tab w:val="clear" w:pos="4536"/>
          <w:tab w:val="clear" w:pos="9072"/>
        </w:tabs>
        <w:ind w:left="400" w:hanging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Za § 82 sa vkladá § 82a</w:t>
      </w:r>
      <w:r w:rsidR="006447F3">
        <w:rPr>
          <w:rFonts w:ascii="Times New Roman" w:hAnsi="Times New Roman" w:cs="Times New Roman"/>
          <w:sz w:val="24"/>
          <w:szCs w:val="24"/>
        </w:rPr>
        <w:t>a</w:t>
      </w:r>
      <w:r w:rsidRPr="009F7B05">
        <w:rPr>
          <w:rFonts w:ascii="Times New Roman" w:hAnsi="Times New Roman" w:cs="Times New Roman"/>
          <w:sz w:val="24"/>
          <w:szCs w:val="24"/>
        </w:rPr>
        <w:t>, ktorý vrátane nadpisu znie:</w:t>
      </w:r>
    </w:p>
    <w:p w:rsidR="00827240" w:rsidP="00AB4CFD">
      <w:pPr>
        <w:pStyle w:val="Footer"/>
        <w:tabs>
          <w:tab w:val="clear" w:pos="4536"/>
          <w:tab w:val="clear" w:pos="9072"/>
        </w:tabs>
        <w:ind w:left="400"/>
        <w:jc w:val="center"/>
        <w:rPr>
          <w:rFonts w:ascii="Times New Roman" w:hAnsi="Times New Roman" w:cs="Times New Roman"/>
          <w:sz w:val="24"/>
          <w:szCs w:val="24"/>
        </w:rPr>
      </w:pPr>
    </w:p>
    <w:p w:rsidR="009444FB" w:rsidRPr="009F7B05" w:rsidP="00AB4CFD">
      <w:pPr>
        <w:pStyle w:val="Footer"/>
        <w:tabs>
          <w:tab w:val="clear" w:pos="4536"/>
          <w:tab w:val="clear" w:pos="9072"/>
        </w:tabs>
        <w:ind w:left="400"/>
        <w:jc w:val="center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„§ 82a</w:t>
      </w:r>
      <w:r w:rsidR="006447F3">
        <w:rPr>
          <w:rFonts w:ascii="Times New Roman" w:hAnsi="Times New Roman" w:cs="Times New Roman"/>
          <w:sz w:val="24"/>
          <w:szCs w:val="24"/>
        </w:rPr>
        <w:t>a</w:t>
      </w:r>
    </w:p>
    <w:p w:rsidR="009444FB" w:rsidRPr="009F7B05" w:rsidP="00AB4CFD">
      <w:pPr>
        <w:pStyle w:val="Footer"/>
        <w:tabs>
          <w:tab w:val="clear" w:pos="4536"/>
          <w:tab w:val="clear" w:pos="9072"/>
        </w:tabs>
        <w:ind w:left="400"/>
        <w:jc w:val="center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Prechodné ustanovenia </w:t>
      </w:r>
      <w:r w:rsidR="00AB4CFD">
        <w:rPr>
          <w:rFonts w:ascii="Times New Roman" w:hAnsi="Times New Roman" w:cs="Times New Roman"/>
          <w:sz w:val="24"/>
          <w:szCs w:val="24"/>
        </w:rPr>
        <w:t xml:space="preserve">k úpravám </w:t>
      </w:r>
      <w:r w:rsidRPr="009F7B05">
        <w:rPr>
          <w:rFonts w:ascii="Times New Roman" w:hAnsi="Times New Roman" w:cs="Times New Roman"/>
          <w:sz w:val="24"/>
          <w:szCs w:val="24"/>
        </w:rPr>
        <w:t>účinn</w:t>
      </w:r>
      <w:r w:rsidR="00AB4CFD">
        <w:rPr>
          <w:rFonts w:ascii="Times New Roman" w:hAnsi="Times New Roman" w:cs="Times New Roman"/>
          <w:sz w:val="24"/>
          <w:szCs w:val="24"/>
        </w:rPr>
        <w:t>ým</w:t>
      </w:r>
      <w:r w:rsidRPr="009F7B05">
        <w:rPr>
          <w:rFonts w:ascii="Times New Roman" w:hAnsi="Times New Roman" w:cs="Times New Roman"/>
          <w:sz w:val="24"/>
          <w:szCs w:val="24"/>
        </w:rPr>
        <w:t xml:space="preserve"> od 1. januára 2011</w:t>
      </w:r>
    </w:p>
    <w:p w:rsidR="009444FB" w:rsidRPr="009F7B05" w:rsidP="00AB4CFD">
      <w:pPr>
        <w:pStyle w:val="Footer"/>
        <w:tabs>
          <w:tab w:val="clear" w:pos="4536"/>
          <w:tab w:val="clear" w:pos="9072"/>
        </w:tabs>
        <w:ind w:left="400"/>
        <w:jc w:val="center"/>
        <w:rPr>
          <w:rFonts w:ascii="Times New Roman" w:hAnsi="Times New Roman" w:cs="Times New Roman"/>
          <w:sz w:val="24"/>
          <w:szCs w:val="24"/>
        </w:rPr>
      </w:pPr>
    </w:p>
    <w:p w:rsidR="00DF618D" w:rsidP="00DF618D">
      <w:pPr>
        <w:pStyle w:val="Footer"/>
        <w:tabs>
          <w:tab w:val="clear" w:pos="4536"/>
          <w:tab w:val="clear" w:pos="9072"/>
        </w:tabs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DF618D">
        <w:rPr>
          <w:rFonts w:ascii="Times New Roman" w:hAnsi="Times New Roman" w:cs="Times New Roman"/>
          <w:sz w:val="24"/>
          <w:szCs w:val="24"/>
        </w:rPr>
        <w:t>Služobná rovnošata, služobný preukaz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618D">
        <w:rPr>
          <w:rFonts w:ascii="Times New Roman" w:hAnsi="Times New Roman" w:cs="Times New Roman"/>
          <w:sz w:val="24"/>
          <w:szCs w:val="24"/>
        </w:rPr>
        <w:t xml:space="preserve">odznak operatívnej služby, ktoré Železničná polícia používala do 31.decembra 2010 sa do 31. decembra 2015 považujú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F618D">
        <w:rPr>
          <w:rFonts w:ascii="Times New Roman" w:hAnsi="Times New Roman" w:cs="Times New Roman"/>
          <w:sz w:val="24"/>
          <w:szCs w:val="24"/>
        </w:rPr>
        <w:t>za služobnú rovnošatu Policajného zboru, služobný preukaz Policajného zboru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618D">
        <w:rPr>
          <w:rFonts w:ascii="Times New Roman" w:hAnsi="Times New Roman" w:cs="Times New Roman"/>
          <w:sz w:val="24"/>
          <w:szCs w:val="24"/>
        </w:rPr>
        <w:t>odznak služby kriminálnej polície Policajného zboru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F618D">
        <w:rPr>
          <w:rFonts w:ascii="Times New Roman" w:hAnsi="Times New Roman" w:cs="Times New Roman"/>
          <w:sz w:val="24"/>
          <w:szCs w:val="24"/>
        </w:rPr>
        <w:t xml:space="preserve">tým, že služobná rovnošata nemusí </w:t>
      </w:r>
      <w:r w:rsidR="00340EDC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F618D">
        <w:rPr>
          <w:rFonts w:ascii="Times New Roman" w:hAnsi="Times New Roman" w:cs="Times New Roman"/>
          <w:sz w:val="24"/>
          <w:szCs w:val="24"/>
        </w:rPr>
        <w:t>pri výkone služobnej činnosti obsahovať menovku policajta.</w:t>
      </w:r>
    </w:p>
    <w:p w:rsidR="00DF618D" w:rsidRPr="00DF618D" w:rsidP="00DF618D">
      <w:pPr>
        <w:pStyle w:val="Footer"/>
        <w:tabs>
          <w:tab w:val="clear" w:pos="4536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618D" w:rsidRPr="00DF618D" w:rsidP="00DF618D">
      <w:pPr>
        <w:pStyle w:val="Footer"/>
        <w:tabs>
          <w:tab w:val="clear" w:pos="4536"/>
          <w:tab w:val="clear" w:pos="9072"/>
        </w:tabs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DF618D">
        <w:rPr>
          <w:rFonts w:ascii="Times New Roman" w:hAnsi="Times New Roman" w:cs="Times New Roman"/>
          <w:sz w:val="24"/>
          <w:szCs w:val="24"/>
        </w:rPr>
        <w:t>Policajný zbor môže do 31.decembra 2015 používať služobné motorové vozidlá s označením „Železničná polícia“.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1109DF" w:rsidP="001109DF">
      <w:pPr>
        <w:rPr>
          <w:rFonts w:ascii="Times New Roman" w:hAnsi="Times New Roman" w:cs="Times New Roman"/>
        </w:rPr>
      </w:pPr>
    </w:p>
    <w:p w:rsidR="002651CE" w:rsidRPr="001109DF" w:rsidP="001109DF">
      <w:pPr>
        <w:rPr>
          <w:rFonts w:ascii="Times New Roman" w:hAnsi="Times New Roman" w:cs="Times New Roman"/>
        </w:rPr>
      </w:pPr>
    </w:p>
    <w:p w:rsidR="009745E5" w:rsidRPr="009F7B05" w:rsidP="009745E5">
      <w:pPr>
        <w:pStyle w:val="Heading2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Čl. VI</w:t>
      </w:r>
      <w:r w:rsidRPr="009F7B05" w:rsidR="00EA496E">
        <w:rPr>
          <w:rFonts w:ascii="Times New Roman" w:hAnsi="Times New Roman" w:cs="Times New Roman"/>
        </w:rPr>
        <w:t>I</w:t>
      </w:r>
    </w:p>
    <w:p w:rsidR="009745E5" w:rsidRPr="009F7B05" w:rsidP="009745E5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9745E5" w:rsidRPr="009F7B05" w:rsidP="00AB4CFD">
      <w:pPr>
        <w:ind w:firstLine="400"/>
        <w:jc w:val="both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 xml:space="preserve">Zákon Národnej rady Slovenskej republiky č. 219/1996 </w:t>
      </w:r>
      <w:r w:rsidRPr="009F7B05" w:rsidR="00663E93">
        <w:rPr>
          <w:rFonts w:ascii="Times New Roman" w:hAnsi="Times New Roman" w:cs="Times New Roman"/>
          <w:sz w:val="24"/>
          <w:szCs w:val="24"/>
        </w:rPr>
        <w:t>Z. z.</w:t>
      </w:r>
      <w:r w:rsidRPr="009F7B05">
        <w:rPr>
          <w:rFonts w:ascii="Times New Roman" w:hAnsi="Times New Roman" w:cs="Times New Roman"/>
          <w:sz w:val="24"/>
          <w:szCs w:val="24"/>
        </w:rPr>
        <w:t xml:space="preserve"> o ochrane pred zneužívaním alkoholických nápojov a o zriaďovaní a prevádzke protialkoholických záchytných izieb v znení zákona č. 214/2009 </w:t>
      </w:r>
      <w:r w:rsidRPr="009F7B05" w:rsidR="00663E93">
        <w:rPr>
          <w:rFonts w:ascii="Times New Roman" w:hAnsi="Times New Roman" w:cs="Times New Roman"/>
          <w:sz w:val="24"/>
          <w:szCs w:val="24"/>
        </w:rPr>
        <w:t>Z. z.</w:t>
      </w:r>
      <w:r w:rsidRPr="009F7B05">
        <w:rPr>
          <w:rFonts w:ascii="Times New Roman" w:hAnsi="Times New Roman" w:cs="Times New Roman"/>
          <w:sz w:val="24"/>
          <w:szCs w:val="24"/>
        </w:rPr>
        <w:t xml:space="preserve"> sa mení takto:</w:t>
      </w:r>
    </w:p>
    <w:p w:rsidR="009745E5" w:rsidRPr="009F7B05" w:rsidP="009745E5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9745E5" w:rsidRPr="009F7B05" w:rsidP="00AB4CFD">
      <w:pPr>
        <w:autoSpaceDE/>
        <w:autoSpaceDN/>
        <w:ind w:firstLine="4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V § 5 ods. 1 sa vypúšťajú slová „Železničnej polície Slovenskej republiky,“.</w:t>
      </w:r>
    </w:p>
    <w:p w:rsidR="009745E5" w:rsidP="009745E5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2651CE" w:rsidRPr="009F7B05" w:rsidP="009745E5"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4"/>
          <w:szCs w:val="24"/>
        </w:rPr>
      </w:pPr>
    </w:p>
    <w:p w:rsidR="009745E5" w:rsidRPr="009F7B05" w:rsidP="009745E5">
      <w:pPr>
        <w:pStyle w:val="Heading2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Čl. VII</w:t>
      </w:r>
      <w:r w:rsidRPr="009F7B05" w:rsidR="00EA496E">
        <w:rPr>
          <w:rFonts w:ascii="Times New Roman" w:hAnsi="Times New Roman" w:cs="Times New Roman"/>
        </w:rPr>
        <w:t>I</w:t>
      </w:r>
    </w:p>
    <w:p w:rsidR="009745E5" w:rsidRPr="009F7B05" w:rsidP="009745E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45E5" w:rsidRPr="009F7B05" w:rsidP="00AB4CFD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Zákon č. 73/1998 Z. z. o štátnej službe príslušníkov Policajného zboru, Slovenskej informačnej služby, Zboru väzenskej a justičnej stráže Slovenskej republiky a Železničnej polície v znení zákona č. 58/1999 Z. z., zákona č. 181/1999 Z. z., zákona č. 356/1999 Z. z., zákona č. 224/2000 Z. z., zákona č. 464/2000 Z. z., zákona č. 241/2001 Z. z., zákona </w:t>
      </w:r>
      <w:r w:rsidR="00340EDC">
        <w:rPr>
          <w:rFonts w:ascii="Times New Roman" w:hAnsi="Times New Roman" w:cs="Times New Roman"/>
        </w:rPr>
        <w:t xml:space="preserve">                  </w:t>
      </w:r>
      <w:r w:rsidRPr="009F7B05">
        <w:rPr>
          <w:rFonts w:ascii="Times New Roman" w:hAnsi="Times New Roman" w:cs="Times New Roman"/>
        </w:rPr>
        <w:t xml:space="preserve">č. 98/2002 Z. z., zákona č. 328/2002 Z. z., zákona č. 422/2002 Z. z., zákona č. 659/2002 Z. z., zákona č. 212/2003 Z. z., zákona č. 178/2004 Z. z., zákona č. 201/2004 Z. z., zákona </w:t>
      </w:r>
      <w:r w:rsidR="00340EDC">
        <w:rPr>
          <w:rFonts w:ascii="Times New Roman" w:hAnsi="Times New Roman" w:cs="Times New Roman"/>
        </w:rPr>
        <w:t xml:space="preserve">                  </w:t>
      </w:r>
      <w:r w:rsidRPr="009F7B05">
        <w:rPr>
          <w:rFonts w:ascii="Times New Roman" w:hAnsi="Times New Roman" w:cs="Times New Roman"/>
        </w:rPr>
        <w:t xml:space="preserve">č. 365/2004 Z. z., zákona č. 382/2004 Z. z., zákona č. 727/2004 Z. z., zákona </w:t>
      </w:r>
      <w:r w:rsidR="00340EDC">
        <w:rPr>
          <w:rFonts w:ascii="Times New Roman" w:hAnsi="Times New Roman" w:cs="Times New Roman"/>
        </w:rPr>
        <w:t xml:space="preserve">                                </w:t>
      </w:r>
      <w:r w:rsidRPr="009F7B05">
        <w:rPr>
          <w:rFonts w:ascii="Times New Roman" w:hAnsi="Times New Roman" w:cs="Times New Roman"/>
        </w:rPr>
        <w:t xml:space="preserve">č. 732/2004 Z. z., zákona č. 69/2005 Z. z., zákona č. 623/2005 Z. z., zákona č. 342/2007 Z. z., zákona č. 513/2007 Z. z., zákona č. 61/2008 Z. z., zákona č. 278/2008 Z. z., zákona </w:t>
      </w:r>
      <w:r w:rsidR="00340EDC">
        <w:rPr>
          <w:rFonts w:ascii="Times New Roman" w:hAnsi="Times New Roman" w:cs="Times New Roman"/>
        </w:rPr>
        <w:t xml:space="preserve">                     </w:t>
      </w:r>
      <w:r w:rsidRPr="009F7B05">
        <w:rPr>
          <w:rFonts w:ascii="Times New Roman" w:hAnsi="Times New Roman" w:cs="Times New Roman"/>
        </w:rPr>
        <w:t>č. 445/2008 Z. z., zákona č. 491/2008 Z. z., zákona č. 70/2009 Z. z., zákona č. 60/2010 Z. z.</w:t>
      </w:r>
      <w:r w:rsidR="0021086D">
        <w:rPr>
          <w:rFonts w:ascii="Times New Roman" w:hAnsi="Times New Roman" w:cs="Times New Roman"/>
        </w:rPr>
        <w:t>,</w:t>
      </w:r>
      <w:r w:rsidRPr="009F7B05">
        <w:rPr>
          <w:rFonts w:ascii="Times New Roman" w:hAnsi="Times New Roman" w:cs="Times New Roman"/>
        </w:rPr>
        <w:t xml:space="preserve"> zákona č. 151/2010 </w:t>
      </w:r>
      <w:r w:rsidRPr="009F7B05" w:rsidR="00663E93">
        <w:rPr>
          <w:rFonts w:ascii="Times New Roman" w:hAnsi="Times New Roman" w:cs="Times New Roman"/>
        </w:rPr>
        <w:t>Z. z.</w:t>
      </w:r>
      <w:r w:rsidR="00BD6241">
        <w:rPr>
          <w:rFonts w:ascii="Times New Roman" w:hAnsi="Times New Roman" w:cs="Times New Roman"/>
        </w:rPr>
        <w:t xml:space="preserve"> a </w:t>
      </w:r>
      <w:r w:rsidR="0021086D">
        <w:rPr>
          <w:rFonts w:ascii="Times New Roman" w:hAnsi="Times New Roman" w:cs="Times New Roman"/>
        </w:rPr>
        <w:t xml:space="preserve">zákona č. .../2010 Z. z. </w:t>
      </w:r>
      <w:r w:rsidRPr="009F7B05">
        <w:rPr>
          <w:rFonts w:ascii="Times New Roman" w:hAnsi="Times New Roman" w:cs="Times New Roman"/>
        </w:rPr>
        <w:t xml:space="preserve">sa mení </w:t>
      </w:r>
      <w:r w:rsidR="002A6346">
        <w:rPr>
          <w:rFonts w:ascii="Times New Roman" w:hAnsi="Times New Roman" w:cs="Times New Roman"/>
        </w:rPr>
        <w:t xml:space="preserve">a dopĺňa </w:t>
      </w:r>
      <w:r w:rsidRPr="009F7B05">
        <w:rPr>
          <w:rFonts w:ascii="Times New Roman" w:hAnsi="Times New Roman" w:cs="Times New Roman"/>
        </w:rPr>
        <w:t>takto:</w:t>
      </w:r>
    </w:p>
    <w:p w:rsidR="009745E5" w:rsidRPr="009F7B05" w:rsidP="009745E5">
      <w:pPr>
        <w:pStyle w:val="BodyText"/>
        <w:rPr>
          <w:rFonts w:ascii="Times New Roman" w:hAnsi="Times New Roman" w:cs="Times New Roman"/>
        </w:rPr>
      </w:pPr>
    </w:p>
    <w:p w:rsidR="009745E5" w:rsidRPr="009F7B05" w:rsidP="00AB4CFD">
      <w:pPr>
        <w:pStyle w:val="BodyText"/>
        <w:numPr>
          <w:ilvl w:val="0"/>
          <w:numId w:val="1"/>
        </w:numPr>
        <w:tabs>
          <w:tab w:val="clear" w:pos="36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V § 1 ods. 1 sa za slovom „úradu“ čiarka nahrádza slovom „a“ a vypúšťajú sa slová          „a príslušníkov Železničnej polície“.  </w:t>
      </w:r>
    </w:p>
    <w:p w:rsidR="009745E5" w:rsidRPr="009F7B05" w:rsidP="00AB4CFD">
      <w:pPr>
        <w:pStyle w:val="BodyText"/>
        <w:ind w:left="300" w:hanging="300"/>
        <w:rPr>
          <w:rFonts w:ascii="Times New Roman" w:hAnsi="Times New Roman" w:cs="Times New Roman"/>
        </w:rPr>
      </w:pPr>
    </w:p>
    <w:p w:rsidR="009745E5" w:rsidRPr="009F7B05" w:rsidP="00AB4CFD">
      <w:pPr>
        <w:pStyle w:val="BodyText"/>
        <w:numPr>
          <w:ilvl w:val="0"/>
          <w:numId w:val="1"/>
        </w:numPr>
        <w:tabs>
          <w:tab w:val="clear" w:pos="36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1 ods. 2 sa za slovami „</w:t>
      </w:r>
      <w:r w:rsidRPr="009F7B05">
        <w:rPr>
          <w:rFonts w:ascii="ms sans serif" w:hAnsi="ms sans serif" w:cs="ms sans serif"/>
          <w:color w:val="000000"/>
        </w:rPr>
        <w:t>(ďalej len „príslušník bezpečnostného ú</w:t>
      </w:r>
      <w:r w:rsidRPr="009F7B05">
        <w:rPr>
          <w:rFonts w:ascii="ms sans serif" w:hAnsi="ms sans serif" w:cs="ms sans serif"/>
          <w:color w:val="000000"/>
        </w:rPr>
        <w:t>radu</w:t>
      </w:r>
      <w:r w:rsidR="00E15C86">
        <w:rPr>
          <w:rFonts w:ascii="ms sans serif" w:hAnsi="ms sans serif" w:cs="ms sans serif"/>
          <w:color w:val="000000"/>
        </w:rPr>
        <w:t>“</w:t>
      </w:r>
      <w:r w:rsidRPr="009F7B05">
        <w:rPr>
          <w:rFonts w:ascii="ms sans serif" w:hAnsi="ms sans serif" w:cs="ms sans serif"/>
          <w:color w:val="000000"/>
        </w:rPr>
        <w:t>)“</w:t>
      </w:r>
      <w:r w:rsidRPr="009F7B05">
        <w:rPr>
          <w:rFonts w:ascii="Times New Roman" w:hAnsi="Times New Roman" w:cs="Times New Roman"/>
        </w:rPr>
        <w:t xml:space="preserve"> čiarka nahrádza slovom „a“ a</w:t>
      </w:r>
      <w:r w:rsidRPr="009F7B05" w:rsidR="00BA2361">
        <w:rPr>
          <w:rFonts w:ascii="Times New Roman" w:hAnsi="Times New Roman" w:cs="Times New Roman"/>
        </w:rPr>
        <w:t xml:space="preserve">  </w:t>
      </w:r>
      <w:r w:rsidRPr="009F7B05">
        <w:rPr>
          <w:rFonts w:ascii="Times New Roman" w:hAnsi="Times New Roman" w:cs="Times New Roman"/>
        </w:rPr>
        <w:t xml:space="preserve">vypúšťajú </w:t>
      </w:r>
      <w:r w:rsidR="00E15C86">
        <w:rPr>
          <w:rFonts w:ascii="Times New Roman" w:hAnsi="Times New Roman" w:cs="Times New Roman"/>
        </w:rPr>
        <w:t xml:space="preserve">sa </w:t>
      </w:r>
      <w:r w:rsidRPr="009F7B05">
        <w:rPr>
          <w:rFonts w:ascii="Times New Roman" w:hAnsi="Times New Roman" w:cs="Times New Roman"/>
        </w:rPr>
        <w:t>slová „a príslušníkov Železničnej polície“.</w:t>
      </w:r>
    </w:p>
    <w:p w:rsidR="009745E5" w:rsidRPr="009F7B05" w:rsidP="00AB4CFD">
      <w:pPr>
        <w:pStyle w:val="BodyText"/>
        <w:ind w:left="300" w:hanging="300"/>
        <w:rPr>
          <w:rFonts w:ascii="Times New Roman" w:hAnsi="Times New Roman" w:cs="Times New Roman"/>
        </w:rPr>
      </w:pPr>
    </w:p>
    <w:p w:rsidR="009745E5" w:rsidRPr="009F7B05" w:rsidP="00AB4CFD">
      <w:pPr>
        <w:pStyle w:val="BodyText"/>
        <w:numPr>
          <w:ilvl w:val="0"/>
          <w:numId w:val="1"/>
        </w:numPr>
        <w:tabs>
          <w:tab w:val="clear" w:pos="36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1 ods. 3 sa za slovom „úradu“ čiarka nahrádza slovom „a“ a</w:t>
      </w:r>
      <w:r w:rsidRPr="009F7B05" w:rsidR="00BA2361">
        <w:rPr>
          <w:rFonts w:ascii="Times New Roman" w:hAnsi="Times New Roman" w:cs="Times New Roman"/>
        </w:rPr>
        <w:t xml:space="preserve">  </w:t>
      </w:r>
      <w:r w:rsidRPr="009F7B05">
        <w:rPr>
          <w:rFonts w:ascii="Times New Roman" w:hAnsi="Times New Roman" w:cs="Times New Roman"/>
        </w:rPr>
        <w:t xml:space="preserve">vypúšťajú  </w:t>
      </w:r>
      <w:r w:rsidR="00E15C86">
        <w:rPr>
          <w:rFonts w:ascii="Times New Roman" w:hAnsi="Times New Roman" w:cs="Times New Roman"/>
        </w:rPr>
        <w:t xml:space="preserve">sa </w:t>
      </w:r>
      <w:r w:rsidRPr="009F7B05">
        <w:rPr>
          <w:rFonts w:ascii="Times New Roman" w:hAnsi="Times New Roman" w:cs="Times New Roman"/>
        </w:rPr>
        <w:t xml:space="preserve">slová </w:t>
      </w:r>
      <w:r w:rsidR="00340EDC">
        <w:rPr>
          <w:rFonts w:ascii="Times New Roman" w:hAnsi="Times New Roman" w:cs="Times New Roman"/>
        </w:rPr>
        <w:t xml:space="preserve">              </w:t>
      </w:r>
      <w:r w:rsidRPr="009F7B05">
        <w:rPr>
          <w:rFonts w:ascii="Times New Roman" w:hAnsi="Times New Roman" w:cs="Times New Roman"/>
        </w:rPr>
        <w:t xml:space="preserve">„a príslušník Železničnej polície“.  </w:t>
      </w:r>
    </w:p>
    <w:p w:rsidR="009745E5" w:rsidRPr="009F7B05" w:rsidP="00AB4CFD">
      <w:pPr>
        <w:pStyle w:val="BodyText"/>
        <w:ind w:left="300" w:hanging="300"/>
        <w:rPr>
          <w:rFonts w:ascii="Times New Roman" w:hAnsi="Times New Roman" w:cs="Times New Roman"/>
        </w:rPr>
      </w:pPr>
    </w:p>
    <w:p w:rsidR="009745E5" w:rsidRPr="009F7B05" w:rsidP="00AB4CFD">
      <w:pPr>
        <w:pStyle w:val="BodyText"/>
        <w:numPr>
          <w:ilvl w:val="0"/>
          <w:numId w:val="1"/>
        </w:numPr>
        <w:tabs>
          <w:tab w:val="clear" w:pos="36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1 ods. 4 písm. a) sa za slovom „služba“ čiarka nahrádza slovom „a“ a</w:t>
      </w:r>
      <w:r w:rsidRPr="009F7B05" w:rsidR="00BA2361">
        <w:rPr>
          <w:rFonts w:ascii="Times New Roman" w:hAnsi="Times New Roman" w:cs="Times New Roman"/>
        </w:rPr>
        <w:t xml:space="preserve">  </w:t>
      </w:r>
      <w:r w:rsidRPr="009F7B05">
        <w:rPr>
          <w:rFonts w:ascii="Times New Roman" w:hAnsi="Times New Roman" w:cs="Times New Roman"/>
        </w:rPr>
        <w:t xml:space="preserve">vypúšťajú </w:t>
      </w:r>
      <w:r w:rsidR="00340EDC">
        <w:rPr>
          <w:rFonts w:ascii="Times New Roman" w:hAnsi="Times New Roman" w:cs="Times New Roman"/>
        </w:rPr>
        <w:t xml:space="preserve">              </w:t>
      </w:r>
      <w:r w:rsidR="00E15C86">
        <w:rPr>
          <w:rFonts w:ascii="Times New Roman" w:hAnsi="Times New Roman" w:cs="Times New Roman"/>
        </w:rPr>
        <w:t xml:space="preserve">sa </w:t>
      </w:r>
      <w:r w:rsidRPr="009F7B05">
        <w:rPr>
          <w:rFonts w:ascii="Times New Roman" w:hAnsi="Times New Roman" w:cs="Times New Roman"/>
        </w:rPr>
        <w:t>slová „a Železničná polícia“.</w:t>
      </w:r>
    </w:p>
    <w:p w:rsidR="009745E5" w:rsidRPr="009F7B05" w:rsidP="00AB4CFD">
      <w:pPr>
        <w:pStyle w:val="BodyText"/>
        <w:ind w:left="300" w:hanging="300"/>
        <w:rPr>
          <w:rFonts w:ascii="Times New Roman" w:hAnsi="Times New Roman" w:cs="Times New Roman"/>
        </w:rPr>
      </w:pPr>
    </w:p>
    <w:p w:rsidR="009745E5" w:rsidRPr="009F7B05" w:rsidP="00AB4CFD">
      <w:pPr>
        <w:pStyle w:val="BodyText"/>
        <w:numPr>
          <w:ilvl w:val="0"/>
          <w:numId w:val="1"/>
        </w:numPr>
        <w:tabs>
          <w:tab w:val="clear" w:pos="36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1 ods. 4 písm. b) sa vypúšťajú slová „a útvar Železničnej polície“.</w:t>
      </w:r>
    </w:p>
    <w:p w:rsidR="009745E5" w:rsidRPr="009F7B05" w:rsidP="00AB4CFD">
      <w:pPr>
        <w:pStyle w:val="BodyText"/>
        <w:ind w:left="300" w:hanging="300"/>
        <w:rPr>
          <w:rFonts w:ascii="Times New Roman" w:hAnsi="Times New Roman" w:cs="Times New Roman"/>
        </w:rPr>
      </w:pPr>
    </w:p>
    <w:p w:rsidR="009745E5" w:rsidRPr="009F7B05" w:rsidP="00AB4CFD">
      <w:pPr>
        <w:pStyle w:val="BodyText"/>
        <w:numPr>
          <w:ilvl w:val="0"/>
          <w:numId w:val="1"/>
        </w:numPr>
        <w:tabs>
          <w:tab w:val="clear" w:pos="36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19 ods. 4 sa za slov</w:t>
      </w:r>
      <w:r w:rsidRPr="009F7B05" w:rsidR="002C079B">
        <w:rPr>
          <w:rFonts w:ascii="Times New Roman" w:hAnsi="Times New Roman" w:cs="Times New Roman"/>
        </w:rPr>
        <w:t>ami</w:t>
      </w:r>
      <w:r w:rsidRPr="009F7B05">
        <w:rPr>
          <w:rFonts w:ascii="Times New Roman" w:hAnsi="Times New Roman" w:cs="Times New Roman"/>
        </w:rPr>
        <w:t xml:space="preserve"> „</w:t>
      </w:r>
      <w:r w:rsidRPr="009F7B05" w:rsidR="002C079B">
        <w:rPr>
          <w:rFonts w:ascii="Times New Roman" w:hAnsi="Times New Roman" w:cs="Times New Roman"/>
        </w:rPr>
        <w:t xml:space="preserve">Policajného </w:t>
      </w:r>
      <w:r w:rsidRPr="009F7B05">
        <w:rPr>
          <w:rFonts w:ascii="Times New Roman" w:hAnsi="Times New Roman" w:cs="Times New Roman"/>
        </w:rPr>
        <w:t>zboru“ čiarka nahrádza slovom „alebo“ a vypúšťajú sa slová „</w:t>
      </w:r>
      <w:r w:rsidRPr="009F7B05">
        <w:rPr>
          <w:rFonts w:ascii="ms sans serif" w:hAnsi="ms sans serif" w:cs="ms sans serif"/>
          <w:color w:val="000000"/>
        </w:rPr>
        <w:t>alebo generálny riaditeľ Železničnej polície“.</w:t>
      </w:r>
      <w:r w:rsidRPr="009F7B05">
        <w:rPr>
          <w:rFonts w:ascii="Times New Roman" w:hAnsi="Times New Roman" w:cs="Times New Roman"/>
        </w:rPr>
        <w:t xml:space="preserve"> </w:t>
      </w:r>
    </w:p>
    <w:p w:rsidR="009745E5" w:rsidRPr="009F7B05" w:rsidP="00AB4CFD">
      <w:pPr>
        <w:pStyle w:val="BodyText"/>
        <w:ind w:left="300" w:hanging="300"/>
        <w:rPr>
          <w:rFonts w:ascii="Times New Roman" w:hAnsi="Times New Roman" w:cs="Times New Roman"/>
        </w:rPr>
      </w:pPr>
    </w:p>
    <w:p w:rsidR="00741A84" w:rsidRPr="009F7B05" w:rsidP="00AB4CFD">
      <w:pPr>
        <w:pStyle w:val="BodyText"/>
        <w:numPr>
          <w:ilvl w:val="0"/>
          <w:numId w:val="1"/>
        </w:numPr>
        <w:tabs>
          <w:tab w:val="clear" w:pos="360"/>
        </w:tabs>
        <w:ind w:left="300" w:hanging="300"/>
        <w:rPr>
          <w:rFonts w:ascii="Times New Roman" w:hAnsi="Times New Roman" w:cs="Times New Roman"/>
        </w:rPr>
      </w:pPr>
      <w:r w:rsidRPr="009F7B05" w:rsidR="009745E5">
        <w:rPr>
          <w:rFonts w:ascii="Times New Roman" w:hAnsi="Times New Roman" w:cs="Times New Roman"/>
        </w:rPr>
        <w:t>§ 35a sa vypúšťa.</w:t>
      </w:r>
    </w:p>
    <w:p w:rsidR="00741A84" w:rsidRPr="009F7B05" w:rsidP="00AB4CFD">
      <w:pPr>
        <w:pStyle w:val="BodyText"/>
        <w:ind w:left="300" w:hanging="300"/>
        <w:rPr>
          <w:rFonts w:ascii="Times New Roman" w:hAnsi="Times New Roman" w:cs="Times New Roman"/>
        </w:rPr>
      </w:pPr>
    </w:p>
    <w:p w:rsidR="00741A84" w:rsidRPr="009F7B05" w:rsidP="00AB4CFD">
      <w:pPr>
        <w:pStyle w:val="BodyText"/>
        <w:numPr>
          <w:ilvl w:val="0"/>
          <w:numId w:val="1"/>
        </w:numPr>
        <w:tabs>
          <w:tab w:val="clear" w:pos="36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V § 142b ods. 3 sa vypúšťajú slová „alebo v tej zložke, do ktorej bol preložený podľa </w:t>
      </w:r>
      <w:r w:rsidR="00340EDC">
        <w:rPr>
          <w:rFonts w:ascii="Times New Roman" w:hAnsi="Times New Roman" w:cs="Times New Roman"/>
        </w:rPr>
        <w:t xml:space="preserve">                   </w:t>
      </w:r>
      <w:r w:rsidRPr="009F7B05">
        <w:rPr>
          <w:rFonts w:ascii="Times New Roman" w:hAnsi="Times New Roman" w:cs="Times New Roman"/>
        </w:rPr>
        <w:t>§ 35a,“.</w:t>
      </w:r>
    </w:p>
    <w:p w:rsidR="008746F4" w:rsidP="00AB4CFD">
      <w:pPr>
        <w:pStyle w:val="BodyText"/>
        <w:ind w:left="300" w:hanging="300"/>
        <w:rPr>
          <w:rFonts w:ascii="Times New Roman" w:hAnsi="Times New Roman" w:cs="Times New Roman"/>
        </w:rPr>
      </w:pPr>
    </w:p>
    <w:p w:rsidR="00A058A5" w:rsidRPr="009F7B05" w:rsidP="00AB4CFD">
      <w:pPr>
        <w:pStyle w:val="Footer"/>
        <w:numPr>
          <w:ilvl w:val="0"/>
          <w:numId w:val="1"/>
        </w:numPr>
        <w:tabs>
          <w:tab w:val="clear" w:pos="360"/>
          <w:tab w:val="clear" w:pos="4536"/>
          <w:tab w:val="clear" w:pos="9072"/>
        </w:tabs>
        <w:ind w:left="300" w:hanging="300"/>
        <w:jc w:val="both"/>
        <w:rPr>
          <w:rFonts w:ascii="Times New Roman" w:hAnsi="Times New Roman" w:cs="Times New Roman"/>
          <w:sz w:val="24"/>
          <w:szCs w:val="24"/>
        </w:rPr>
      </w:pPr>
      <w:r w:rsidR="0021086D">
        <w:rPr>
          <w:rFonts w:ascii="Times New Roman" w:hAnsi="Times New Roman" w:cs="Times New Roman"/>
          <w:sz w:val="24"/>
          <w:szCs w:val="24"/>
        </w:rPr>
        <w:t xml:space="preserve">Za § </w:t>
      </w:r>
      <w:smartTag w:uri="urn:schemas-microsoft-com:office:smarttags" w:element="metricconverter">
        <w:smartTagPr>
          <w:attr w:name="ProductID" w:val="287f"/>
        </w:smartTagPr>
        <w:r w:rsidR="0021086D">
          <w:rPr>
            <w:rFonts w:ascii="Times New Roman" w:hAnsi="Times New Roman" w:cs="Times New Roman"/>
            <w:sz w:val="24"/>
            <w:szCs w:val="24"/>
          </w:rPr>
          <w:t>287f</w:t>
        </w:r>
      </w:smartTag>
      <w:r w:rsidRPr="009F7B05">
        <w:rPr>
          <w:rFonts w:ascii="Times New Roman" w:hAnsi="Times New Roman" w:cs="Times New Roman"/>
          <w:sz w:val="24"/>
          <w:szCs w:val="24"/>
        </w:rPr>
        <w:t xml:space="preserve"> sa vkladá § 287</w:t>
      </w:r>
      <w:r w:rsidR="0021086D">
        <w:rPr>
          <w:rFonts w:ascii="Times New Roman" w:hAnsi="Times New Roman" w:cs="Times New Roman"/>
          <w:sz w:val="24"/>
          <w:szCs w:val="24"/>
        </w:rPr>
        <w:t>g</w:t>
      </w:r>
      <w:r w:rsidRPr="009F7B05">
        <w:rPr>
          <w:rFonts w:ascii="Times New Roman" w:hAnsi="Times New Roman" w:cs="Times New Roman"/>
          <w:sz w:val="24"/>
          <w:szCs w:val="24"/>
        </w:rPr>
        <w:t>, ktorý vrátane nadpisu znie:</w:t>
      </w:r>
    </w:p>
    <w:p w:rsidR="00340EDC" w:rsidP="00AB4CFD">
      <w:pPr>
        <w:ind w:left="300"/>
        <w:jc w:val="center"/>
        <w:rPr>
          <w:rFonts w:ascii="Times New Roman" w:hAnsi="Times New Roman" w:cs="Times New Roman"/>
          <w:sz w:val="24"/>
          <w:szCs w:val="24"/>
        </w:rPr>
      </w:pPr>
    </w:p>
    <w:p w:rsidR="00A058A5" w:rsidRPr="009F7B05" w:rsidP="00AB4CFD">
      <w:pPr>
        <w:ind w:left="300"/>
        <w:jc w:val="center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„§ 287</w:t>
      </w:r>
      <w:r w:rsidR="0021086D">
        <w:rPr>
          <w:rFonts w:ascii="Times New Roman" w:hAnsi="Times New Roman" w:cs="Times New Roman"/>
          <w:sz w:val="24"/>
          <w:szCs w:val="24"/>
        </w:rPr>
        <w:t>g</w:t>
      </w:r>
    </w:p>
    <w:p w:rsidR="00A058A5" w:rsidRPr="009F7B05" w:rsidP="00AB4CFD">
      <w:pPr>
        <w:ind w:left="300"/>
        <w:jc w:val="center"/>
        <w:rPr>
          <w:rFonts w:ascii="Times New Roman" w:hAnsi="Times New Roman" w:cs="Times New Roman"/>
          <w:sz w:val="24"/>
          <w:szCs w:val="24"/>
        </w:rPr>
      </w:pPr>
      <w:r w:rsidRPr="009F7B05">
        <w:rPr>
          <w:rFonts w:ascii="Times New Roman" w:hAnsi="Times New Roman" w:cs="Times New Roman"/>
          <w:sz w:val="24"/>
          <w:szCs w:val="24"/>
        </w:rPr>
        <w:t>Prechodné ustanoveni</w:t>
      </w:r>
      <w:r w:rsidRPr="009F7B05" w:rsidR="00D43A6D">
        <w:rPr>
          <w:rFonts w:ascii="Times New Roman" w:hAnsi="Times New Roman" w:cs="Times New Roman"/>
          <w:sz w:val="24"/>
          <w:szCs w:val="24"/>
        </w:rPr>
        <w:t>a</w:t>
      </w:r>
      <w:r w:rsidRPr="009F7B05">
        <w:rPr>
          <w:rFonts w:ascii="Times New Roman" w:hAnsi="Times New Roman" w:cs="Times New Roman"/>
          <w:sz w:val="24"/>
          <w:szCs w:val="24"/>
        </w:rPr>
        <w:t xml:space="preserve"> </w:t>
      </w:r>
      <w:r w:rsidR="00AB4CFD">
        <w:rPr>
          <w:rFonts w:ascii="Times New Roman" w:hAnsi="Times New Roman" w:cs="Times New Roman"/>
          <w:sz w:val="24"/>
          <w:szCs w:val="24"/>
        </w:rPr>
        <w:t>k úpravám účinným</w:t>
      </w:r>
      <w:r w:rsidRPr="009F7B05">
        <w:rPr>
          <w:rFonts w:ascii="Times New Roman" w:hAnsi="Times New Roman" w:cs="Times New Roman"/>
          <w:sz w:val="24"/>
          <w:szCs w:val="24"/>
        </w:rPr>
        <w:t xml:space="preserve"> od 1. januára 2011</w:t>
      </w:r>
    </w:p>
    <w:p w:rsidR="00A058A5" w:rsidRPr="009F7B05" w:rsidP="00AB4CFD">
      <w:pPr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457C9B" w:rsidRPr="00457C9B" w:rsidP="00457C9B">
      <w:pPr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9F7B05" w:rsidR="00D43A6D">
        <w:rPr>
          <w:rFonts w:ascii="Times New Roman" w:hAnsi="Times New Roman" w:cs="Times New Roman"/>
          <w:sz w:val="24"/>
          <w:szCs w:val="24"/>
        </w:rPr>
        <w:t xml:space="preserve">(1) </w:t>
      </w:r>
      <w:r w:rsidRPr="00457C9B">
        <w:rPr>
          <w:rFonts w:ascii="Times New Roman" w:hAnsi="Times New Roman" w:cs="Times New Roman"/>
          <w:sz w:val="24"/>
          <w:szCs w:val="24"/>
        </w:rPr>
        <w:t xml:space="preserve">Na príslušníka Železničnej polície,  ktorý bol do 31. decembra 2010 v stálej štátnej službe, a ktorý sa od  1. januára 2011 zaradí do prípravnej štátnej služby  v Policajnom zbore sa obmedzenia uvedené v § 4 ods.1, § 85 ods. </w:t>
      </w:r>
      <w:smartTag w:uri="urn:schemas-microsoft-com:office:smarttags" w:element="metricconverter">
        <w:smartTagPr>
          <w:attr w:name="ProductID" w:val="5 a"/>
        </w:smartTagPr>
        <w:r w:rsidRPr="00457C9B">
          <w:rPr>
            <w:rFonts w:ascii="Times New Roman" w:hAnsi="Times New Roman" w:cs="Times New Roman"/>
            <w:sz w:val="24"/>
            <w:szCs w:val="24"/>
          </w:rPr>
          <w:t>5 a</w:t>
        </w:r>
      </w:smartTag>
      <w:r w:rsidRPr="00457C9B">
        <w:rPr>
          <w:rFonts w:ascii="Times New Roman" w:hAnsi="Times New Roman" w:cs="Times New Roman"/>
          <w:sz w:val="24"/>
          <w:szCs w:val="24"/>
        </w:rPr>
        <w:t xml:space="preserve"> § 104 ods. 2 a 4 nevzťahujú.</w:t>
      </w:r>
    </w:p>
    <w:p w:rsidR="00AB4CFD" w:rsidRPr="009F7B05" w:rsidP="00AB4CFD">
      <w:pPr>
        <w:ind w:left="300"/>
        <w:jc w:val="both"/>
        <w:rPr>
          <w:rFonts w:ascii="Times New Roman" w:hAnsi="Times New Roman" w:cs="Times New Roman"/>
          <w:sz w:val="24"/>
          <w:szCs w:val="24"/>
        </w:rPr>
      </w:pPr>
    </w:p>
    <w:p w:rsidR="00D43A6D" w:rsidP="00AB4CFD">
      <w:pPr>
        <w:ind w:left="300" w:firstLine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B05">
        <w:rPr>
          <w:rFonts w:ascii="Times New Roman" w:hAnsi="Times New Roman" w:cs="Times New Roman"/>
          <w:color w:val="000000"/>
          <w:sz w:val="24"/>
          <w:szCs w:val="24"/>
        </w:rPr>
        <w:t>(2) Príslušník Železničnej polície sa dňom 1. januára 2011 ustanoví do voľnej funkcie  v Policajnom zbore  podľa § 33.</w:t>
      </w:r>
    </w:p>
    <w:p w:rsidR="00783F0D" w:rsidP="00AB4CFD">
      <w:pPr>
        <w:pStyle w:val="ListParagraph"/>
        <w:spacing w:after="0" w:line="240" w:lineRule="auto"/>
        <w:ind w:left="300" w:firstLine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A6D" w:rsidRPr="009F7B05" w:rsidP="00AB4CFD">
      <w:pPr>
        <w:pStyle w:val="ListParagraph"/>
        <w:spacing w:after="0" w:line="240" w:lineRule="auto"/>
        <w:ind w:left="300" w:firstLine="4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F7B05">
        <w:rPr>
          <w:rFonts w:ascii="Times New Roman" w:hAnsi="Times New Roman" w:cs="Times New Roman"/>
          <w:color w:val="000000"/>
          <w:sz w:val="24"/>
          <w:szCs w:val="24"/>
        </w:rPr>
        <w:t xml:space="preserve">(3) Príslušníkovi Železničnej polície, ktorý sa od 1. januára 2011 ustanoví do voľnej funkcie v Policajnom zbore s inou náplňou činnosti, patrí doterajší služobný plat ešte </w:t>
      </w:r>
      <w:r w:rsidR="00340EDC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9F7B05">
        <w:rPr>
          <w:rFonts w:ascii="Times New Roman" w:hAnsi="Times New Roman" w:cs="Times New Roman"/>
          <w:color w:val="000000"/>
          <w:sz w:val="24"/>
          <w:szCs w:val="24"/>
        </w:rPr>
        <w:t>po dobu šiestich mesiacov, ak je to pre neho výhodnejšie.“.</w:t>
      </w:r>
    </w:p>
    <w:p w:rsidR="00CB6EB2" w:rsidP="00783F0D">
      <w:pPr>
        <w:ind w:left="3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745E5" w:rsidRPr="009F7B05" w:rsidP="00AB4CFD">
      <w:pPr>
        <w:pStyle w:val="BodyText"/>
        <w:numPr>
          <w:ilvl w:val="0"/>
          <w:numId w:val="1"/>
        </w:numPr>
        <w:tabs>
          <w:tab w:val="clear" w:pos="360"/>
        </w:tabs>
        <w:ind w:left="400" w:hanging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V prílohe č. 2 sa vypúšťa štvrtá časť. </w:t>
      </w:r>
    </w:p>
    <w:p w:rsidR="00A058A5" w:rsidP="00F56544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2651CE" w:rsidRPr="009F7B05" w:rsidP="00F56544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56544" w:rsidRPr="009F7B05" w:rsidP="00F56544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9F7B05">
        <w:rPr>
          <w:rFonts w:ascii="Times New Roman" w:hAnsi="Times New Roman" w:cs="Times New Roman"/>
          <w:b/>
          <w:bCs/>
        </w:rPr>
        <w:t>Čl. IX</w:t>
      </w:r>
    </w:p>
    <w:p w:rsidR="00EA496E" w:rsidRPr="009F7B05" w:rsidP="00EA496E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06142" w:rsidRPr="009F7B05" w:rsidP="00891283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Zákon č. 575/2001 Z. z. o organizácii činnosti vlády a organizácii ústrednej štátnej správy v znení zákona č. 143/2002 Z. z., zákona č. 411/2002 Z. z., zákona č. 465/2002 Z. z., zákona č. 139/2003 Z. z., zákona č. 453/2003 Z. z., zákona č. 523/2003 Z. z., zákona </w:t>
      </w:r>
      <w:r w:rsidR="00340EDC">
        <w:rPr>
          <w:rFonts w:ascii="Times New Roman" w:hAnsi="Times New Roman" w:cs="Times New Roman"/>
        </w:rPr>
        <w:t xml:space="preserve">                            </w:t>
      </w:r>
      <w:r w:rsidRPr="009F7B05">
        <w:rPr>
          <w:rFonts w:ascii="Times New Roman" w:hAnsi="Times New Roman" w:cs="Times New Roman"/>
        </w:rPr>
        <w:t xml:space="preserve">č. 215/2004 Z. z., zákona č. 351/2004 Z. z., zákona č. 405/2004 Z. z., zákona </w:t>
      </w:r>
      <w:r w:rsidR="00340EDC">
        <w:rPr>
          <w:rFonts w:ascii="Times New Roman" w:hAnsi="Times New Roman" w:cs="Times New Roman"/>
        </w:rPr>
        <w:t xml:space="preserve">                               </w:t>
      </w:r>
      <w:r w:rsidRPr="009F7B05">
        <w:rPr>
          <w:rFonts w:ascii="Times New Roman" w:hAnsi="Times New Roman" w:cs="Times New Roman"/>
        </w:rPr>
        <w:t xml:space="preserve">č. 585/2004 Z. z., zákona č. 654/2004 Z. z., zákona č. 78/2005 Z. z., zákona č. 172/2005 Z. z., zákona č. 474/2005 Z. z., zákona č. 231/2006 Z. z., zákona č. 678/2006 Z. z., zákona </w:t>
      </w:r>
      <w:r w:rsidR="00340EDC">
        <w:rPr>
          <w:rFonts w:ascii="Times New Roman" w:hAnsi="Times New Roman" w:cs="Times New Roman"/>
        </w:rPr>
        <w:t xml:space="preserve">                  </w:t>
      </w:r>
      <w:r w:rsidRPr="009F7B05">
        <w:rPr>
          <w:rFonts w:ascii="Times New Roman" w:hAnsi="Times New Roman" w:cs="Times New Roman"/>
        </w:rPr>
        <w:t xml:space="preserve">č. 103/2007 Z. z., zákona č. 218/2007 Z. z., zákona č. 456/2007 Z. z., zákona </w:t>
      </w:r>
      <w:r w:rsidR="00340EDC">
        <w:rPr>
          <w:rFonts w:ascii="Times New Roman" w:hAnsi="Times New Roman" w:cs="Times New Roman"/>
        </w:rPr>
        <w:t xml:space="preserve">                               </w:t>
      </w:r>
      <w:r w:rsidRPr="009F7B05">
        <w:rPr>
          <w:rFonts w:ascii="Times New Roman" w:hAnsi="Times New Roman" w:cs="Times New Roman"/>
        </w:rPr>
        <w:t xml:space="preserve">č. 568/2007 Z. z., zákona č. 617/2007 Z. z., zákona č. 165/2008 Z. z., zákona </w:t>
      </w:r>
      <w:r w:rsidR="00340EDC">
        <w:rPr>
          <w:rFonts w:ascii="Times New Roman" w:hAnsi="Times New Roman" w:cs="Times New Roman"/>
        </w:rPr>
        <w:t xml:space="preserve">                               </w:t>
      </w:r>
      <w:r w:rsidRPr="009F7B05">
        <w:rPr>
          <w:rFonts w:ascii="Times New Roman" w:hAnsi="Times New Roman" w:cs="Times New Roman"/>
        </w:rPr>
        <w:t xml:space="preserve">č. 408/2008 Z. z., zákona č. 583/2008 Z. z., zákona č. 70/2009 Z. z.,  zákona </w:t>
      </w:r>
      <w:r w:rsidR="00340EDC">
        <w:rPr>
          <w:rFonts w:ascii="Times New Roman" w:hAnsi="Times New Roman" w:cs="Times New Roman"/>
        </w:rPr>
        <w:t xml:space="preserve">                                 </w:t>
      </w:r>
      <w:r w:rsidRPr="009F7B05">
        <w:rPr>
          <w:rFonts w:ascii="Times New Roman" w:hAnsi="Times New Roman" w:cs="Times New Roman"/>
        </w:rPr>
        <w:t xml:space="preserve">č. 165/2009 Z. z., zákona č. 400/2009 Z. z., zákona č. 403/2009 Z. z., zákona č. 505/2009 Z. z., zákona č. 557/2009 Z. z., zákona č. 570/2009 Z. z., zákona č. 37/2010 Z. z., zákona </w:t>
      </w:r>
      <w:r w:rsidR="00340EDC">
        <w:rPr>
          <w:rFonts w:ascii="Times New Roman" w:hAnsi="Times New Roman" w:cs="Times New Roman"/>
        </w:rPr>
        <w:t xml:space="preserve">                 </w:t>
      </w:r>
      <w:r w:rsidRPr="009F7B05">
        <w:rPr>
          <w:rFonts w:ascii="Times New Roman" w:hAnsi="Times New Roman" w:cs="Times New Roman"/>
        </w:rPr>
        <w:t xml:space="preserve">č. </w:t>
      </w:r>
      <w:r w:rsidR="00B177DA">
        <w:rPr>
          <w:rFonts w:ascii="Times New Roman" w:hAnsi="Times New Roman" w:cs="Times New Roman"/>
        </w:rPr>
        <w:t>372</w:t>
      </w:r>
      <w:r w:rsidRPr="009F7B05">
        <w:rPr>
          <w:rFonts w:ascii="Times New Roman" w:hAnsi="Times New Roman" w:cs="Times New Roman"/>
        </w:rPr>
        <w:t xml:space="preserve">/2010 Z. z. a zákona č. </w:t>
      </w:r>
      <w:r w:rsidR="00B177DA">
        <w:rPr>
          <w:rFonts w:ascii="Times New Roman" w:hAnsi="Times New Roman" w:cs="Times New Roman"/>
        </w:rPr>
        <w:t>403</w:t>
      </w:r>
      <w:r w:rsidRPr="009F7B05">
        <w:rPr>
          <w:rFonts w:ascii="Times New Roman" w:hAnsi="Times New Roman" w:cs="Times New Roman"/>
        </w:rPr>
        <w:t>/2010 Z. z. sa mení takto:</w:t>
      </w:r>
    </w:p>
    <w:p w:rsidR="00F06142" w:rsidRPr="009F7B05" w:rsidP="00F06142">
      <w:pPr>
        <w:pStyle w:val="BodyText"/>
        <w:ind w:firstLine="360"/>
        <w:rPr>
          <w:rFonts w:ascii="Times New Roman" w:hAnsi="Times New Roman" w:cs="Times New Roman"/>
        </w:rPr>
      </w:pPr>
    </w:p>
    <w:p w:rsidR="00F06142" w:rsidRPr="009F7B05" w:rsidP="00891283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11 písm. c) sa za slov</w:t>
      </w:r>
      <w:r w:rsidR="002A6346">
        <w:rPr>
          <w:rFonts w:ascii="Times New Roman" w:hAnsi="Times New Roman" w:cs="Times New Roman"/>
        </w:rPr>
        <w:t>ami</w:t>
      </w:r>
      <w:r w:rsidRPr="009F7B05">
        <w:rPr>
          <w:rFonts w:ascii="Times New Roman" w:hAnsi="Times New Roman" w:cs="Times New Roman"/>
        </w:rPr>
        <w:t xml:space="preserve"> „</w:t>
      </w:r>
      <w:r w:rsidR="002A6346">
        <w:rPr>
          <w:rFonts w:ascii="Times New Roman" w:hAnsi="Times New Roman" w:cs="Times New Roman"/>
        </w:rPr>
        <w:t xml:space="preserve">Policajný </w:t>
      </w:r>
      <w:r w:rsidRPr="009F7B05">
        <w:rPr>
          <w:rFonts w:ascii="Times New Roman" w:hAnsi="Times New Roman" w:cs="Times New Roman"/>
        </w:rPr>
        <w:t>zbor“ vypúšťa čiarka a slová „Železničnú políciu“.</w:t>
      </w:r>
    </w:p>
    <w:p w:rsidR="00F06142" w:rsidP="00F06142">
      <w:pPr>
        <w:pStyle w:val="BodyText"/>
        <w:rPr>
          <w:rFonts w:ascii="Times New Roman" w:hAnsi="Times New Roman" w:cs="Times New Roman"/>
        </w:rPr>
      </w:pPr>
    </w:p>
    <w:p w:rsidR="002651CE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0536F" w:rsidRPr="009F7B05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9F7B05">
        <w:rPr>
          <w:rFonts w:ascii="Times New Roman" w:hAnsi="Times New Roman" w:cs="Times New Roman"/>
          <w:b/>
          <w:bCs/>
        </w:rPr>
        <w:t>Čl. X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891283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Zákon č. 129/2002 Z. z. o integrovanom záchrannom systéme v znení zákona </w:t>
      </w:r>
      <w:r w:rsidR="00CB3C95">
        <w:rPr>
          <w:rFonts w:ascii="Times New Roman" w:hAnsi="Times New Roman" w:cs="Times New Roman"/>
        </w:rPr>
        <w:t xml:space="preserve">                         </w:t>
      </w:r>
      <w:r w:rsidRPr="009F7B05">
        <w:rPr>
          <w:rFonts w:ascii="Times New Roman" w:hAnsi="Times New Roman" w:cs="Times New Roman"/>
        </w:rPr>
        <w:t>č. 579/2004 Z. z. v znení zákona č. 567/2005 Z. z., zákona č. 10/2006 Z. z., zákona</w:t>
      </w:r>
      <w:r w:rsidR="00CB3C95">
        <w:rPr>
          <w:rFonts w:ascii="Times New Roman" w:hAnsi="Times New Roman" w:cs="Times New Roman"/>
        </w:rPr>
        <w:t xml:space="preserve">                      </w:t>
      </w:r>
      <w:r w:rsidRPr="009F7B05">
        <w:rPr>
          <w:rFonts w:ascii="Times New Roman" w:hAnsi="Times New Roman" w:cs="Times New Roman"/>
        </w:rPr>
        <w:t xml:space="preserve"> č. 335/2007 Z. z., zákona č. 284/2008 Z. z. a zákona č. 445/2008 Z. z. sa mení takto: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P="00891283">
      <w:pPr>
        <w:pStyle w:val="BodyText"/>
        <w:numPr>
          <w:ilvl w:val="0"/>
          <w:numId w:val="37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9 ods. 1 sa vypúšťa písmeno h).</w:t>
      </w:r>
    </w:p>
    <w:p w:rsidR="00891283" w:rsidP="00891283">
      <w:pPr>
        <w:pStyle w:val="BodyText"/>
        <w:ind w:firstLine="300"/>
        <w:rPr>
          <w:rFonts w:ascii="Times New Roman" w:hAnsi="Times New Roman" w:cs="Times New Roman"/>
        </w:rPr>
      </w:pPr>
    </w:p>
    <w:p w:rsidR="00891283" w:rsidP="00891283">
      <w:pPr>
        <w:pStyle w:val="BodyText"/>
        <w:ind w:firstLine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Doterajšie písmená i) a j) sa označujú ako písmená h) a i).</w:t>
      </w:r>
    </w:p>
    <w:p w:rsidR="00891283" w:rsidRPr="009F7B05" w:rsidP="00891283">
      <w:pPr>
        <w:pStyle w:val="BodyText"/>
        <w:ind w:firstLine="300"/>
        <w:rPr>
          <w:rFonts w:ascii="Times New Roman" w:hAnsi="Times New Roman" w:cs="Times New Roman"/>
        </w:rPr>
      </w:pPr>
    </w:p>
    <w:p w:rsidR="00891283" w:rsidRPr="009F7B05" w:rsidP="00891283">
      <w:pPr>
        <w:pStyle w:val="BodyText"/>
        <w:numPr>
          <w:ilvl w:val="0"/>
          <w:numId w:val="37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Poznámka pod čiarou k odkazu 21 sa vypúšťa.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0B1EC9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0536F" w:rsidRPr="009F7B05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9F7B05">
        <w:rPr>
          <w:rFonts w:ascii="Times New Roman" w:hAnsi="Times New Roman" w:cs="Times New Roman"/>
          <w:b/>
          <w:bCs/>
        </w:rPr>
        <w:t>Čl. XI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Zákon č. 166/2003 Z. z. o ochrane súkromia pred neoprávneným použitím informačno-technických prostriedkov a o zmene a doplnení niektorých zákonov (zákon o ochrane pred odpočúvaním) v znení zákona č. 757/2004 Z. z., zákona č. 311/2005 Z. z., zákona </w:t>
      </w:r>
      <w:r w:rsidR="00CB3C95">
        <w:rPr>
          <w:rFonts w:ascii="Times New Roman" w:hAnsi="Times New Roman" w:cs="Times New Roman"/>
        </w:rPr>
        <w:t xml:space="preserve">                        </w:t>
      </w:r>
      <w:r w:rsidRPr="009F7B05">
        <w:rPr>
          <w:rFonts w:ascii="Times New Roman" w:hAnsi="Times New Roman" w:cs="Times New Roman"/>
        </w:rPr>
        <w:t xml:space="preserve">č. 59/2009 Z. z., nálezu Ústavného súdu Slovenskej republiky č. 290/2009 Z. z. a zákona </w:t>
      </w:r>
      <w:r w:rsidR="00CB3C95">
        <w:rPr>
          <w:rFonts w:ascii="Times New Roman" w:hAnsi="Times New Roman" w:cs="Times New Roman"/>
        </w:rPr>
        <w:t xml:space="preserve">             </w:t>
      </w:r>
      <w:r w:rsidRPr="009F7B05">
        <w:rPr>
          <w:rFonts w:ascii="Times New Roman" w:hAnsi="Times New Roman" w:cs="Times New Roman"/>
        </w:rPr>
        <w:t>č. 291/2009 Z. z. sa mení takto: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numPr>
          <w:ilvl w:val="0"/>
          <w:numId w:val="19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2 ods. 2 sa vypúšťajú slová „Železničná polícia,“.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numPr>
          <w:ilvl w:val="0"/>
          <w:numId w:val="19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2 ods. 3 sa vypúšťajú slová „Železničnú políciu,“.</w:t>
      </w:r>
    </w:p>
    <w:p w:rsidR="00F06142" w:rsidP="00F06142">
      <w:pPr>
        <w:pStyle w:val="BodyText"/>
        <w:rPr>
          <w:rFonts w:ascii="Times New Roman" w:hAnsi="Times New Roman" w:cs="Times New Roman"/>
        </w:rPr>
      </w:pPr>
    </w:p>
    <w:p w:rsidR="00CB3C95" w:rsidRPr="009F7B05" w:rsidP="00F06142">
      <w:pPr>
        <w:pStyle w:val="BodyText"/>
        <w:rPr>
          <w:rFonts w:ascii="Times New Roman" w:hAnsi="Times New Roman" w:cs="Times New Roman"/>
        </w:rPr>
      </w:pPr>
    </w:p>
    <w:p w:rsidR="00B0536F" w:rsidRPr="009F7B05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9F7B05">
        <w:rPr>
          <w:rFonts w:ascii="Times New Roman" w:hAnsi="Times New Roman" w:cs="Times New Roman"/>
          <w:b/>
          <w:bCs/>
        </w:rPr>
        <w:t>Čl. XII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Zákon č. 377/2004 Z. z. o ochrane nefajčiarov a o zmene a doplnení niektorých zákonov v znení zákona č. 465/2005 Z. z., zákona č. 378/2008 Z. z., zákona č. 461/2008 Z. z. a zákona č. 87/2009 Z. z. sa mení takto: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numPr>
          <w:ilvl w:val="0"/>
          <w:numId w:val="20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9 ods. 1 písmeno f) znie:</w:t>
      </w:r>
    </w:p>
    <w:p w:rsidR="00F06142" w:rsidRPr="009F7B05" w:rsidP="008711E7">
      <w:pPr>
        <w:pStyle w:val="BodyText"/>
        <w:ind w:left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„f) Policajný zbor.“.</w:t>
      </w:r>
    </w:p>
    <w:p w:rsidR="00F06142" w:rsidRPr="009F7B05" w:rsidP="00F06142">
      <w:pPr>
        <w:pStyle w:val="BodyText"/>
        <w:ind w:left="360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numPr>
          <w:ilvl w:val="0"/>
          <w:numId w:val="20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11 ods. 4 sa slová „</w:t>
      </w:r>
      <w:r w:rsidR="00785FDF">
        <w:rPr>
          <w:rFonts w:ascii="Times New Roman" w:hAnsi="Times New Roman" w:cs="Times New Roman"/>
        </w:rPr>
        <w:t xml:space="preserve">obecná polícia, </w:t>
      </w:r>
      <w:r w:rsidRPr="009F7B05">
        <w:rPr>
          <w:rFonts w:ascii="Times New Roman" w:hAnsi="Times New Roman" w:cs="Times New Roman"/>
        </w:rPr>
        <w:t>Železničná polícia a Policajný zbor Slovenskej republiky“ nahrádzajú slovami „</w:t>
      </w:r>
      <w:r w:rsidR="00785FDF">
        <w:rPr>
          <w:rFonts w:ascii="Times New Roman" w:hAnsi="Times New Roman" w:cs="Times New Roman"/>
        </w:rPr>
        <w:t xml:space="preserve">obecná polícia a </w:t>
      </w:r>
      <w:r w:rsidRPr="009F7B05">
        <w:rPr>
          <w:rFonts w:ascii="Times New Roman" w:hAnsi="Times New Roman" w:cs="Times New Roman"/>
        </w:rPr>
        <w:t>Policajný zbor“.</w:t>
      </w:r>
    </w:p>
    <w:p w:rsidR="00F06142" w:rsidP="00F06142">
      <w:pPr>
        <w:pStyle w:val="BodyText"/>
        <w:rPr>
          <w:rFonts w:ascii="Times New Roman" w:hAnsi="Times New Roman" w:cs="Times New Roman"/>
        </w:rPr>
      </w:pPr>
    </w:p>
    <w:p w:rsidR="00CB3C95" w:rsidRPr="009F7B05" w:rsidP="00F06142">
      <w:pPr>
        <w:pStyle w:val="BodyText"/>
        <w:rPr>
          <w:rFonts w:ascii="Times New Roman" w:hAnsi="Times New Roman" w:cs="Times New Roman"/>
        </w:rPr>
      </w:pPr>
    </w:p>
    <w:p w:rsidR="00B0536F" w:rsidRPr="009F7B05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9F7B05">
        <w:rPr>
          <w:rFonts w:ascii="Times New Roman" w:hAnsi="Times New Roman" w:cs="Times New Roman"/>
          <w:b/>
          <w:bCs/>
        </w:rPr>
        <w:t>Čl. XIII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Zákon č. 473/2005 Z. z. o poskytovaní služieb v oblasti súkromnej bezpečnosti a o zmene a doplnení niektorých zákonov (zákon o súkromnej bezpečnosti) v znení zákona </w:t>
      </w:r>
      <w:r w:rsidR="00CB3C95">
        <w:rPr>
          <w:rFonts w:ascii="Times New Roman" w:hAnsi="Times New Roman" w:cs="Times New Roman"/>
        </w:rPr>
        <w:t xml:space="preserve">                           </w:t>
      </w:r>
      <w:r w:rsidRPr="009F7B05">
        <w:rPr>
          <w:rFonts w:ascii="Times New Roman" w:hAnsi="Times New Roman" w:cs="Times New Roman"/>
        </w:rPr>
        <w:t xml:space="preserve">č. 330/2007 Z. z., zákona č. 445/2008 Z. z., zákona č. 598/2008 Z. z. a zákona </w:t>
      </w:r>
      <w:r w:rsidR="00CB3C95">
        <w:rPr>
          <w:rFonts w:ascii="Times New Roman" w:hAnsi="Times New Roman" w:cs="Times New Roman"/>
        </w:rPr>
        <w:t xml:space="preserve">                              </w:t>
      </w:r>
      <w:r w:rsidRPr="009F7B05">
        <w:rPr>
          <w:rFonts w:ascii="Times New Roman" w:hAnsi="Times New Roman" w:cs="Times New Roman"/>
        </w:rPr>
        <w:t>č. 136/2010 Z. z. sa mení takto: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numPr>
          <w:ilvl w:val="0"/>
          <w:numId w:val="21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54 ods. 3 sa slová „policajtovi, príslušníkovi Vojenskej polície alebo príslušníkovi Železničnej polície“ nahrádzajú slovami „policajtovi alebo príslušníkovi Vojenskej polície“.</w:t>
      </w:r>
    </w:p>
    <w:p w:rsidR="00F06142" w:rsidRPr="009F7B05" w:rsidP="008711E7">
      <w:pPr>
        <w:pStyle w:val="BodyText"/>
        <w:ind w:left="300" w:hanging="300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numPr>
          <w:ilvl w:val="0"/>
          <w:numId w:val="21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84 ods. 3 sa vypúšťajú slová „a príslušník Železničnej polície“.</w:t>
      </w:r>
    </w:p>
    <w:p w:rsidR="00F06142" w:rsidRPr="009F7B05" w:rsidP="008711E7">
      <w:pPr>
        <w:pStyle w:val="BodyText"/>
        <w:ind w:left="300" w:hanging="300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numPr>
          <w:ilvl w:val="0"/>
          <w:numId w:val="21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85 ods. 7 sa vypúšťajú slová „a na kontrolu činnosti vykonávanú príslušníkom Železničnej polície v chránených objektoch alebo na chránených miestach v pôsobnosti Železničnej polície“.</w:t>
      </w:r>
    </w:p>
    <w:p w:rsidR="00F06142" w:rsidP="00F06142">
      <w:pPr>
        <w:pStyle w:val="BodyText"/>
        <w:rPr>
          <w:rFonts w:ascii="Times New Roman" w:hAnsi="Times New Roman" w:cs="Times New Roman"/>
        </w:rPr>
      </w:pPr>
      <w:r w:rsidRPr="009F7B05" w:rsidR="001B1191">
        <w:rPr>
          <w:rFonts w:ascii="Times New Roman" w:hAnsi="Times New Roman" w:cs="Times New Roman"/>
        </w:rPr>
        <w:t xml:space="preserve"> </w:t>
      </w:r>
    </w:p>
    <w:p w:rsidR="00CB3C95" w:rsidRPr="009F7B05" w:rsidP="00F06142">
      <w:pPr>
        <w:pStyle w:val="BodyText"/>
        <w:rPr>
          <w:rFonts w:ascii="Times New Roman" w:hAnsi="Times New Roman" w:cs="Times New Roman"/>
        </w:rPr>
      </w:pPr>
    </w:p>
    <w:p w:rsidR="00B0536F" w:rsidRPr="009F7B05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9F7B05">
        <w:rPr>
          <w:rFonts w:ascii="Times New Roman" w:hAnsi="Times New Roman" w:cs="Times New Roman"/>
          <w:b/>
          <w:bCs/>
        </w:rPr>
        <w:t>Čl. XIV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Zákon č. 479/2008 Z. z. o organizovaní verejných telovýchovných podujatí, športových podujatí a turistických podujatí a o zmene a doplnení niektorých zákonov v znení zákona </w:t>
      </w:r>
      <w:r w:rsidR="00445C74">
        <w:rPr>
          <w:rFonts w:ascii="Times New Roman" w:hAnsi="Times New Roman" w:cs="Times New Roman"/>
        </w:rPr>
        <w:t xml:space="preserve">             </w:t>
      </w:r>
      <w:r w:rsidRPr="009F7B05">
        <w:rPr>
          <w:rFonts w:ascii="Times New Roman" w:hAnsi="Times New Roman" w:cs="Times New Roman"/>
        </w:rPr>
        <w:t>č. 200/2010 Z. z. sa mení takto: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P="0081324F">
      <w:pPr>
        <w:pStyle w:val="BodyText"/>
        <w:numPr>
          <w:ilvl w:val="0"/>
          <w:numId w:val="38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4 ods. 3 sa vypúšťa písmeno p).</w:t>
      </w:r>
    </w:p>
    <w:p w:rsidR="0081324F" w:rsidP="0081324F">
      <w:pPr>
        <w:pStyle w:val="BodyText"/>
        <w:ind w:left="300"/>
        <w:rPr>
          <w:rFonts w:ascii="Times New Roman" w:hAnsi="Times New Roman" w:cs="Times New Roman"/>
        </w:rPr>
      </w:pPr>
    </w:p>
    <w:p w:rsidR="0081324F" w:rsidRPr="009F7B05" w:rsidP="0081324F">
      <w:pPr>
        <w:pStyle w:val="BodyText"/>
        <w:ind w:left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Doterajšie písmeno q) sa označuje ako písmeno p).</w:t>
      </w:r>
    </w:p>
    <w:p w:rsidR="0081324F" w:rsidP="0081324F">
      <w:pPr>
        <w:pStyle w:val="BodyText"/>
        <w:rPr>
          <w:rFonts w:ascii="Times New Roman" w:hAnsi="Times New Roman" w:cs="Times New Roman"/>
        </w:rPr>
      </w:pPr>
    </w:p>
    <w:p w:rsidR="0081324F" w:rsidP="0081324F">
      <w:pPr>
        <w:pStyle w:val="BodyText"/>
        <w:numPr>
          <w:ilvl w:val="0"/>
          <w:numId w:val="38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 § 10 ods. 6 sa čiarka za slovom „úradom“ nahrádza slovom „a“ a vypúšťajú sa slová </w:t>
      </w:r>
      <w:r w:rsidR="00CB3C9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„a Železničnej polícii“.</w:t>
      </w:r>
    </w:p>
    <w:p w:rsidR="0081324F" w:rsidP="0081324F">
      <w:pPr>
        <w:pStyle w:val="BodyText"/>
        <w:rPr>
          <w:rFonts w:ascii="Times New Roman" w:hAnsi="Times New Roman" w:cs="Times New Roman"/>
        </w:rPr>
      </w:pPr>
    </w:p>
    <w:p w:rsidR="0081324F" w:rsidRPr="009F7B05" w:rsidP="0081324F">
      <w:pPr>
        <w:pStyle w:val="BodyText"/>
        <w:numPr>
          <w:ilvl w:val="0"/>
          <w:numId w:val="38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11 ods. 6 sa vypúšťa čiarka za slovom „službe“ a slová „Železničnej polícii“.</w:t>
      </w:r>
    </w:p>
    <w:p w:rsidR="00F06142" w:rsidP="00F06142">
      <w:pPr>
        <w:pStyle w:val="BodyText"/>
        <w:rPr>
          <w:rFonts w:ascii="Times New Roman" w:hAnsi="Times New Roman" w:cs="Times New Roman"/>
        </w:rPr>
      </w:pPr>
    </w:p>
    <w:p w:rsidR="00CB3C95" w:rsidRPr="009F7B05" w:rsidP="00F06142">
      <w:pPr>
        <w:pStyle w:val="BodyText"/>
        <w:rPr>
          <w:rFonts w:ascii="Times New Roman" w:hAnsi="Times New Roman" w:cs="Times New Roman"/>
        </w:rPr>
      </w:pPr>
    </w:p>
    <w:p w:rsidR="00B0536F" w:rsidRPr="009F7B05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9F7B05">
        <w:rPr>
          <w:rFonts w:ascii="Times New Roman" w:hAnsi="Times New Roman" w:cs="Times New Roman"/>
          <w:b/>
          <w:bCs/>
        </w:rPr>
        <w:t>Čl. XV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Zákon č. 400/2009 Z. z. o štátnej službe a o zmene a doplnení niektorých zákonov v znení zákona č. 151/2010 Z. z.</w:t>
      </w:r>
      <w:r w:rsidR="00BD6241">
        <w:rPr>
          <w:rFonts w:ascii="Times New Roman" w:hAnsi="Times New Roman" w:cs="Times New Roman"/>
        </w:rPr>
        <w:t>, zákona č. .../2010 Z. z.</w:t>
      </w:r>
      <w:r w:rsidRPr="009F7B05">
        <w:rPr>
          <w:rFonts w:ascii="Times New Roman" w:hAnsi="Times New Roman" w:cs="Times New Roman"/>
        </w:rPr>
        <w:t xml:space="preserve"> </w:t>
      </w:r>
      <w:r w:rsidR="00BD6241">
        <w:rPr>
          <w:rFonts w:ascii="Times New Roman" w:hAnsi="Times New Roman" w:cs="Times New Roman"/>
        </w:rPr>
        <w:t xml:space="preserve"> a zákona č. .../2010 Z. z. </w:t>
      </w:r>
      <w:r w:rsidRPr="009F7B05">
        <w:rPr>
          <w:rFonts w:ascii="Times New Roman" w:hAnsi="Times New Roman" w:cs="Times New Roman"/>
        </w:rPr>
        <w:t>sa mení takto: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numPr>
          <w:ilvl w:val="0"/>
          <w:numId w:val="22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 </w:t>
      </w:r>
      <w:r w:rsidR="0004786B">
        <w:rPr>
          <w:rFonts w:ascii="Times New Roman" w:hAnsi="Times New Roman" w:cs="Times New Roman"/>
        </w:rPr>
        <w:t xml:space="preserve">§ </w:t>
      </w:r>
      <w:r w:rsidRPr="009F7B05">
        <w:rPr>
          <w:rFonts w:ascii="Times New Roman" w:hAnsi="Times New Roman" w:cs="Times New Roman"/>
        </w:rPr>
        <w:t>2 ods. 4 sa vypúšťajú slová „príslušníkov Železničnej polície“.</w:t>
      </w:r>
    </w:p>
    <w:p w:rsidR="00F06142" w:rsidRPr="009F7B05" w:rsidP="008711E7">
      <w:pPr>
        <w:pStyle w:val="BodyText"/>
        <w:ind w:left="300" w:hanging="300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numPr>
          <w:ilvl w:val="0"/>
          <w:numId w:val="22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9 ods. 1 sa vypúšťa písmeno g).</w:t>
      </w:r>
    </w:p>
    <w:p w:rsidR="00F06142" w:rsidRPr="009F7B05" w:rsidP="008711E7">
      <w:pPr>
        <w:pStyle w:val="BodyText"/>
        <w:ind w:left="300" w:hanging="300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ind w:left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Doterajšie písmeno h) sa označuje ako písmeno g).</w:t>
      </w:r>
    </w:p>
    <w:p w:rsidR="00F06142" w:rsidRPr="009F7B05" w:rsidP="008711E7">
      <w:pPr>
        <w:pStyle w:val="BodyText"/>
        <w:ind w:left="300" w:hanging="300"/>
        <w:rPr>
          <w:rFonts w:ascii="Times New Roman" w:hAnsi="Times New Roman" w:cs="Times New Roman"/>
        </w:rPr>
      </w:pPr>
    </w:p>
    <w:p w:rsidR="00F06142" w:rsidRPr="009F7B05" w:rsidP="008711E7">
      <w:pPr>
        <w:pStyle w:val="BodyText"/>
        <w:numPr>
          <w:ilvl w:val="0"/>
          <w:numId w:val="22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13 ods. 4 sa slová „§ 9 ods. 1 písm. d) až h)“ nahrádzajú slovami „§ 9 ods. 1 písm. d) až g)“.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2651CE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0536F" w:rsidRPr="009F7B05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9F7B05">
        <w:rPr>
          <w:rFonts w:ascii="Times New Roman" w:hAnsi="Times New Roman" w:cs="Times New Roman"/>
          <w:b/>
          <w:bCs/>
        </w:rPr>
        <w:t>Čl. XVI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1E0F0C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Zákon č. 513/2009 Z. z. o dráhach a o zmene a doplnení niektorých zákonov </w:t>
      </w:r>
      <w:r w:rsidR="001E0F0C">
        <w:rPr>
          <w:rFonts w:ascii="Times New Roman" w:hAnsi="Times New Roman" w:cs="Times New Roman"/>
        </w:rPr>
        <w:t xml:space="preserve">v znení zákona č. </w:t>
      </w:r>
      <w:r w:rsidR="00827240">
        <w:rPr>
          <w:rFonts w:ascii="Times New Roman" w:hAnsi="Times New Roman" w:cs="Times New Roman"/>
        </w:rPr>
        <w:t>433</w:t>
      </w:r>
      <w:r w:rsidR="001E0F0C">
        <w:rPr>
          <w:rFonts w:ascii="Times New Roman" w:hAnsi="Times New Roman" w:cs="Times New Roman"/>
        </w:rPr>
        <w:t xml:space="preserve">/2010 Z. z. </w:t>
      </w:r>
      <w:r w:rsidRPr="009F7B05">
        <w:rPr>
          <w:rFonts w:ascii="Times New Roman" w:hAnsi="Times New Roman" w:cs="Times New Roman"/>
        </w:rPr>
        <w:t>sa mení takto:</w:t>
      </w:r>
    </w:p>
    <w:p w:rsidR="00F06142" w:rsidP="00F06142">
      <w:pPr>
        <w:pStyle w:val="BodyText"/>
        <w:rPr>
          <w:rFonts w:ascii="Times New Roman" w:hAnsi="Times New Roman" w:cs="Times New Roman"/>
        </w:rPr>
      </w:pPr>
    </w:p>
    <w:p w:rsidR="00827240" w:rsidP="00F061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 § 19 ods. 2 sa vypúšťajú slová „alebo Železničnej polícii“.</w:t>
      </w:r>
    </w:p>
    <w:p w:rsidR="00827240" w:rsidP="00F06142">
      <w:pPr>
        <w:pStyle w:val="BodyText"/>
        <w:rPr>
          <w:rFonts w:ascii="Times New Roman" w:hAnsi="Times New Roman" w:cs="Times New Roman"/>
        </w:rPr>
      </w:pPr>
    </w:p>
    <w:p w:rsidR="00827240" w:rsidP="00F061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377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 § 19 ods. 3 sa vypúšťajú slová „alebo Železničnej polície“.</w:t>
      </w:r>
    </w:p>
    <w:p w:rsidR="00827240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827240">
      <w:pPr>
        <w:pStyle w:val="BodyText"/>
        <w:rPr>
          <w:rFonts w:ascii="Times New Roman" w:hAnsi="Times New Roman" w:cs="Times New Roman"/>
        </w:rPr>
      </w:pPr>
      <w:r w:rsidR="00827240">
        <w:rPr>
          <w:rFonts w:ascii="Times New Roman" w:hAnsi="Times New Roman" w:cs="Times New Roman"/>
        </w:rPr>
        <w:t xml:space="preserve">3. </w:t>
      </w:r>
      <w:r w:rsidRPr="009F7B05">
        <w:rPr>
          <w:rFonts w:ascii="Times New Roman" w:hAnsi="Times New Roman" w:cs="Times New Roman"/>
        </w:rPr>
        <w:t xml:space="preserve">V § 84 ods. </w:t>
      </w:r>
      <w:smartTag w:uri="urn:schemas-microsoft-com:office:smarttags" w:element="metricconverter">
        <w:smartTagPr>
          <w:attr w:name="ProductID" w:val="3 a"/>
        </w:smartTagPr>
        <w:r w:rsidRPr="009F7B05">
          <w:rPr>
            <w:rFonts w:ascii="Times New Roman" w:hAnsi="Times New Roman" w:cs="Times New Roman"/>
          </w:rPr>
          <w:t>3 a</w:t>
        </w:r>
      </w:smartTag>
      <w:r w:rsidRPr="009F7B05">
        <w:rPr>
          <w:rFonts w:ascii="Times New Roman" w:hAnsi="Times New Roman" w:cs="Times New Roman"/>
        </w:rPr>
        <w:t xml:space="preserve"> § 85 ods. 3 sa slová „so Železničnou políciou“ nahrádzajú slovami </w:t>
      </w:r>
      <w:r w:rsidR="00D952F2">
        <w:rPr>
          <w:rFonts w:ascii="Times New Roman" w:hAnsi="Times New Roman" w:cs="Times New Roman"/>
        </w:rPr>
        <w:t xml:space="preserve">                  </w:t>
      </w:r>
      <w:r w:rsidR="00B37742">
        <w:rPr>
          <w:rFonts w:ascii="Times New Roman" w:hAnsi="Times New Roman" w:cs="Times New Roman"/>
        </w:rPr>
        <w:t>     </w:t>
      </w:r>
      <w:r w:rsidRPr="009F7B05">
        <w:rPr>
          <w:rFonts w:ascii="Times New Roman" w:hAnsi="Times New Roman" w:cs="Times New Roman"/>
        </w:rPr>
        <w:t>„s Policajným zborom“.</w:t>
      </w:r>
    </w:p>
    <w:p w:rsidR="00F06142" w:rsidRPr="009F7B05" w:rsidP="001E0F0C">
      <w:pPr>
        <w:pStyle w:val="BodyText"/>
        <w:ind w:left="300" w:hanging="300"/>
        <w:rPr>
          <w:rFonts w:ascii="Times New Roman" w:hAnsi="Times New Roman" w:cs="Times New Roman"/>
        </w:rPr>
      </w:pPr>
    </w:p>
    <w:p w:rsidR="00F06142" w:rsidRPr="009F7B05" w:rsidP="00B37742">
      <w:pPr>
        <w:pStyle w:val="BodyText"/>
        <w:rPr>
          <w:rFonts w:ascii="Times New Roman" w:hAnsi="Times New Roman" w:cs="Times New Roman"/>
        </w:rPr>
      </w:pPr>
      <w:r w:rsidR="00B37742">
        <w:rPr>
          <w:rFonts w:ascii="Times New Roman" w:hAnsi="Times New Roman" w:cs="Times New Roman"/>
        </w:rPr>
        <w:t xml:space="preserve">4.  </w:t>
      </w:r>
      <w:r w:rsidRPr="009F7B05">
        <w:rPr>
          <w:rFonts w:ascii="Times New Roman" w:hAnsi="Times New Roman" w:cs="Times New Roman"/>
        </w:rPr>
        <w:t>V § 93 ods. 1 sa slová „Železničnej polícii“ nahrádzajú slovami „Policajnému zboru“.</w:t>
      </w:r>
    </w:p>
    <w:p w:rsidR="00F06142" w:rsidP="001E0F0C">
      <w:pPr>
        <w:pStyle w:val="BodyText"/>
        <w:ind w:left="300" w:hanging="300"/>
        <w:rPr>
          <w:rFonts w:ascii="Times New Roman" w:hAnsi="Times New Roman" w:cs="Times New Roman"/>
        </w:rPr>
      </w:pPr>
    </w:p>
    <w:p w:rsidR="00B37742" w:rsidP="001E0F0C">
      <w:pPr>
        <w:pStyle w:val="BodyText"/>
        <w:ind w:left="300" w:hanging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 V § 94 ods. 1 a 2 sa vypúšťajú slová „alebo Železničnej polície“.</w:t>
      </w:r>
    </w:p>
    <w:p w:rsidR="00B37742" w:rsidP="001E0F0C">
      <w:pPr>
        <w:pStyle w:val="BodyText"/>
        <w:ind w:left="300" w:hanging="300"/>
        <w:rPr>
          <w:rFonts w:ascii="Times New Roman" w:hAnsi="Times New Roman" w:cs="Times New Roman"/>
        </w:rPr>
      </w:pPr>
    </w:p>
    <w:p w:rsidR="00B37742" w:rsidP="001E0F0C">
      <w:pPr>
        <w:pStyle w:val="BodyText"/>
        <w:ind w:left="300" w:hanging="3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V § 94 ods. 3 sa za slovami „Policajnému zboru“ vypúšťa čiarka a slová „Železničnej polícii“.</w:t>
      </w:r>
    </w:p>
    <w:p w:rsidR="00B37742" w:rsidRPr="009F7B05" w:rsidP="001E0F0C">
      <w:pPr>
        <w:pStyle w:val="BodyText"/>
        <w:ind w:left="300" w:hanging="300"/>
        <w:rPr>
          <w:rFonts w:ascii="Times New Roman" w:hAnsi="Times New Roman" w:cs="Times New Roman"/>
        </w:rPr>
      </w:pPr>
    </w:p>
    <w:p w:rsidR="00F06142" w:rsidRPr="009F7B05" w:rsidP="00B37742">
      <w:pPr>
        <w:pStyle w:val="BodyText"/>
        <w:rPr>
          <w:rFonts w:ascii="Times New Roman" w:hAnsi="Times New Roman" w:cs="Times New Roman"/>
        </w:rPr>
      </w:pPr>
      <w:r w:rsidR="00B37742">
        <w:rPr>
          <w:rFonts w:ascii="Times New Roman" w:hAnsi="Times New Roman" w:cs="Times New Roman"/>
        </w:rPr>
        <w:t xml:space="preserve">7. </w:t>
      </w:r>
      <w:r w:rsidRPr="009F7B05">
        <w:rPr>
          <w:rFonts w:ascii="Times New Roman" w:hAnsi="Times New Roman" w:cs="Times New Roman"/>
        </w:rPr>
        <w:t xml:space="preserve">V § 96 ods. 3 sa vypúšťa čiarka za slovom „zbor“ a slová </w:t>
      </w:r>
      <w:r w:rsidR="0004786B">
        <w:rPr>
          <w:rFonts w:ascii="Times New Roman" w:hAnsi="Times New Roman" w:cs="Times New Roman"/>
        </w:rPr>
        <w:t>„</w:t>
      </w:r>
      <w:r w:rsidRPr="009F7B05">
        <w:rPr>
          <w:rFonts w:ascii="Times New Roman" w:hAnsi="Times New Roman" w:cs="Times New Roman"/>
        </w:rPr>
        <w:t>Železničná polícia“.</w:t>
      </w:r>
    </w:p>
    <w:p w:rsidR="00F06142" w:rsidRPr="009F7B05" w:rsidP="001E0F0C">
      <w:pPr>
        <w:pStyle w:val="BodyText"/>
        <w:ind w:left="300" w:hanging="300"/>
        <w:rPr>
          <w:rFonts w:ascii="Times New Roman" w:hAnsi="Times New Roman" w:cs="Times New Roman"/>
        </w:rPr>
      </w:pPr>
    </w:p>
    <w:p w:rsidR="00F06142" w:rsidRPr="009F7B05" w:rsidP="00B37742">
      <w:pPr>
        <w:pStyle w:val="BodyText"/>
        <w:rPr>
          <w:rFonts w:ascii="Times New Roman" w:hAnsi="Times New Roman" w:cs="Times New Roman"/>
        </w:rPr>
      </w:pPr>
      <w:r w:rsidR="00B37742">
        <w:rPr>
          <w:rFonts w:ascii="Times New Roman" w:hAnsi="Times New Roman" w:cs="Times New Roman"/>
        </w:rPr>
        <w:t xml:space="preserve">8. </w:t>
      </w:r>
      <w:r w:rsidRPr="009F7B05">
        <w:rPr>
          <w:rFonts w:ascii="Times New Roman" w:hAnsi="Times New Roman" w:cs="Times New Roman"/>
        </w:rPr>
        <w:t>V § 99 ods. 3 sa vypúšťajú slová „Železničnej polícii a“.</w:t>
      </w:r>
    </w:p>
    <w:p w:rsidR="00F06142" w:rsidRPr="009F7B05" w:rsidP="001E0F0C">
      <w:pPr>
        <w:pStyle w:val="BodyText"/>
        <w:ind w:left="300" w:hanging="300"/>
        <w:rPr>
          <w:rFonts w:ascii="Times New Roman" w:hAnsi="Times New Roman" w:cs="Times New Roman"/>
        </w:rPr>
      </w:pPr>
    </w:p>
    <w:p w:rsidR="00F06142" w:rsidRPr="009F7B05" w:rsidP="00B37742">
      <w:pPr>
        <w:pStyle w:val="BodyText"/>
        <w:rPr>
          <w:rFonts w:ascii="Times New Roman" w:hAnsi="Times New Roman" w:cs="Times New Roman"/>
        </w:rPr>
      </w:pPr>
      <w:r w:rsidR="00B37742">
        <w:rPr>
          <w:rFonts w:ascii="Times New Roman" w:hAnsi="Times New Roman" w:cs="Times New Roman"/>
        </w:rPr>
        <w:t xml:space="preserve">9. </w:t>
      </w:r>
      <w:r w:rsidRPr="009F7B05">
        <w:rPr>
          <w:rFonts w:ascii="Times New Roman" w:hAnsi="Times New Roman" w:cs="Times New Roman"/>
        </w:rPr>
        <w:t>V § 108 ods. 1 písm. g) sa slová „</w:t>
      </w:r>
      <w:r w:rsidR="00D50E41">
        <w:rPr>
          <w:rFonts w:ascii="Times New Roman" w:hAnsi="Times New Roman" w:cs="Times New Roman"/>
        </w:rPr>
        <w:t>Ž</w:t>
      </w:r>
      <w:r w:rsidRPr="009F7B05">
        <w:rPr>
          <w:rFonts w:ascii="Times New Roman" w:hAnsi="Times New Roman" w:cs="Times New Roman"/>
        </w:rPr>
        <w:t xml:space="preserve">elezničnej polície“ nahrádzajú slovami „príslušníkov </w:t>
      </w:r>
      <w:r w:rsidR="00B37742">
        <w:rPr>
          <w:rFonts w:ascii="Times New Roman" w:hAnsi="Times New Roman" w:cs="Times New Roman"/>
        </w:rPr>
        <w:t>     </w:t>
      </w:r>
      <w:r w:rsidRPr="009F7B05">
        <w:rPr>
          <w:rFonts w:ascii="Times New Roman" w:hAnsi="Times New Roman" w:cs="Times New Roman"/>
        </w:rPr>
        <w:t>Policajného zboru“.</w:t>
      </w:r>
    </w:p>
    <w:p w:rsidR="00F06142" w:rsidRPr="009F7B05" w:rsidP="001E0F0C">
      <w:pPr>
        <w:pStyle w:val="BodyText"/>
        <w:ind w:left="300" w:hanging="300"/>
        <w:rPr>
          <w:rFonts w:ascii="Times New Roman" w:hAnsi="Times New Roman" w:cs="Times New Roman"/>
        </w:rPr>
      </w:pPr>
    </w:p>
    <w:p w:rsidR="00F06142" w:rsidRPr="009F7B05" w:rsidP="00B37742">
      <w:pPr>
        <w:pStyle w:val="BodyText"/>
        <w:rPr>
          <w:rFonts w:ascii="Times New Roman" w:hAnsi="Times New Roman" w:cs="Times New Roman"/>
        </w:rPr>
      </w:pPr>
      <w:r w:rsidR="00B37742">
        <w:rPr>
          <w:rFonts w:ascii="Times New Roman" w:hAnsi="Times New Roman" w:cs="Times New Roman"/>
        </w:rPr>
        <w:t xml:space="preserve">10. </w:t>
      </w:r>
      <w:r w:rsidRPr="009F7B05">
        <w:rPr>
          <w:rFonts w:ascii="Times New Roman" w:hAnsi="Times New Roman" w:cs="Times New Roman"/>
        </w:rPr>
        <w:t xml:space="preserve">V § 108 odsek 4 znie: </w:t>
      </w:r>
    </w:p>
    <w:p w:rsidR="00F06142" w:rsidP="001E0F0C">
      <w:pPr>
        <w:pStyle w:val="BodyText"/>
        <w:ind w:left="300" w:firstLine="408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„(4) Priestupky podľa odseku 1 prejednáva bezpečnostný orgán, a ak boli spáchané v obvode železničných dráh aj Policajný zbor.“.</w:t>
      </w:r>
    </w:p>
    <w:p w:rsidR="00B37742" w:rsidP="00B37742">
      <w:pPr>
        <w:pStyle w:val="BodyText"/>
        <w:rPr>
          <w:rFonts w:ascii="Times New Roman" w:hAnsi="Times New Roman" w:cs="Times New Roman"/>
        </w:rPr>
      </w:pPr>
    </w:p>
    <w:p w:rsidR="00B37742" w:rsidRPr="009F7B05" w:rsidP="00B377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V § 109 ods. 4 písm. d) sa vypúšťajú slová „alebo Železničnej polície“.</w:t>
      </w:r>
    </w:p>
    <w:p w:rsidR="00F06142" w:rsidP="00F06142">
      <w:pPr>
        <w:pStyle w:val="BodyText"/>
        <w:rPr>
          <w:rFonts w:ascii="Times New Roman" w:hAnsi="Times New Roman" w:cs="Times New Roman"/>
        </w:rPr>
      </w:pPr>
    </w:p>
    <w:p w:rsidR="00CB3C95" w:rsidRPr="009F7B05" w:rsidP="00F06142">
      <w:pPr>
        <w:pStyle w:val="BodyText"/>
        <w:rPr>
          <w:rFonts w:ascii="Times New Roman" w:hAnsi="Times New Roman" w:cs="Times New Roman"/>
        </w:rPr>
      </w:pPr>
    </w:p>
    <w:p w:rsidR="00B0536F" w:rsidRPr="009F7B05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9F7B05">
        <w:rPr>
          <w:rFonts w:ascii="Times New Roman" w:hAnsi="Times New Roman" w:cs="Times New Roman"/>
          <w:b/>
          <w:bCs/>
        </w:rPr>
        <w:t>Čl. XVII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1E0F0C">
      <w:pPr>
        <w:pStyle w:val="BodyText"/>
        <w:ind w:firstLine="4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Zákon č. 514/2009 Z. z. o doprave na dráhach </w:t>
      </w:r>
      <w:r w:rsidR="001E0F0C">
        <w:rPr>
          <w:rFonts w:ascii="Times New Roman" w:hAnsi="Times New Roman" w:cs="Times New Roman"/>
        </w:rPr>
        <w:t xml:space="preserve">v znení zákona č. </w:t>
      </w:r>
      <w:r w:rsidR="00B37742">
        <w:rPr>
          <w:rFonts w:ascii="Times New Roman" w:hAnsi="Times New Roman" w:cs="Times New Roman"/>
        </w:rPr>
        <w:t>433</w:t>
      </w:r>
      <w:r w:rsidR="001E0F0C">
        <w:rPr>
          <w:rFonts w:ascii="Times New Roman" w:hAnsi="Times New Roman" w:cs="Times New Roman"/>
        </w:rPr>
        <w:t xml:space="preserve">/2010 Z. z. </w:t>
      </w:r>
      <w:r w:rsidRPr="009F7B05">
        <w:rPr>
          <w:rFonts w:ascii="Times New Roman" w:hAnsi="Times New Roman" w:cs="Times New Roman"/>
        </w:rPr>
        <w:t>sa mení takto:</w:t>
      </w:r>
    </w:p>
    <w:p w:rsidR="00F06142" w:rsidRPr="009F7B05" w:rsidP="00F06142">
      <w:pPr>
        <w:pStyle w:val="BodyText"/>
        <w:rPr>
          <w:rFonts w:ascii="Times New Roman" w:hAnsi="Times New Roman" w:cs="Times New Roman"/>
        </w:rPr>
      </w:pPr>
    </w:p>
    <w:p w:rsidR="00F06142" w:rsidRPr="009F7B05" w:rsidP="001E0F0C">
      <w:pPr>
        <w:pStyle w:val="BodyText"/>
        <w:numPr>
          <w:ilvl w:val="0"/>
          <w:numId w:val="24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25 ods. 3 sa vypúšťa čiarka za slovom „dozoru“ a slová „príslušníkovi Železničnej polície“.</w:t>
      </w:r>
    </w:p>
    <w:p w:rsidR="00F06142" w:rsidP="001E0F0C">
      <w:pPr>
        <w:pStyle w:val="BodyText"/>
        <w:ind w:left="300" w:hanging="300"/>
        <w:rPr>
          <w:rFonts w:ascii="Times New Roman" w:hAnsi="Times New Roman" w:cs="Times New Roman"/>
        </w:rPr>
      </w:pPr>
    </w:p>
    <w:p w:rsidR="000B1EC9" w:rsidRPr="009F7B05" w:rsidP="001E0F0C">
      <w:pPr>
        <w:pStyle w:val="BodyText"/>
        <w:ind w:left="300" w:hanging="300"/>
        <w:rPr>
          <w:rFonts w:ascii="Times New Roman" w:hAnsi="Times New Roman" w:cs="Times New Roman"/>
        </w:rPr>
      </w:pPr>
    </w:p>
    <w:p w:rsidR="00F06142" w:rsidRPr="009F7B05" w:rsidP="001E0F0C">
      <w:pPr>
        <w:pStyle w:val="BodyText"/>
        <w:numPr>
          <w:ilvl w:val="0"/>
          <w:numId w:val="24"/>
        </w:numPr>
        <w:tabs>
          <w:tab w:val="clear" w:pos="720"/>
        </w:tabs>
        <w:ind w:left="300" w:hanging="300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V § 42 odsek 4 znie:</w:t>
      </w:r>
    </w:p>
    <w:p w:rsidR="00F06142" w:rsidP="001E0F0C">
      <w:pPr>
        <w:pStyle w:val="BodyText"/>
        <w:ind w:left="300" w:firstLine="408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>„(4) Priestupky podľa odseku 1 prejednáva bezpečnostný orgán, a ak boli spáchané v obvode železničných dráh aj Policajný zbor.“.</w:t>
      </w:r>
    </w:p>
    <w:p w:rsidR="00B37742" w:rsidP="00B37742">
      <w:pPr>
        <w:pStyle w:val="BodyText"/>
        <w:rPr>
          <w:rFonts w:ascii="Times New Roman" w:hAnsi="Times New Roman" w:cs="Times New Roman"/>
        </w:rPr>
      </w:pPr>
    </w:p>
    <w:p w:rsidR="00B37742" w:rsidRPr="009F7B05" w:rsidP="00B377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V prílohe č. 5 v bode 4 sa na konci pripájajú tieto slová: „a smernice Komisie 2010/61/</w:t>
      </w:r>
      <w:r w:rsidR="00E007E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Ú         z 2. septembra 2010 (Ú. v. EÚ L 233, 3.9.2010).</w:t>
      </w:r>
    </w:p>
    <w:p w:rsidR="00F7531C" w:rsidP="00F56544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2651CE" w:rsidRPr="009F7B05" w:rsidP="00F56544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37742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37742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37742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37742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37742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37742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37742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0536F" w:rsidRPr="009F7B05" w:rsidP="00B0536F">
      <w:pPr>
        <w:pStyle w:val="BodyText"/>
        <w:jc w:val="center"/>
        <w:rPr>
          <w:rFonts w:ascii="Times New Roman" w:hAnsi="Times New Roman" w:cs="Times New Roman"/>
          <w:b/>
          <w:bCs/>
        </w:rPr>
      </w:pPr>
      <w:r w:rsidRPr="009F7B05">
        <w:rPr>
          <w:rFonts w:ascii="Times New Roman" w:hAnsi="Times New Roman" w:cs="Times New Roman"/>
          <w:b/>
          <w:bCs/>
        </w:rPr>
        <w:t>Čl. XVIII</w:t>
      </w:r>
    </w:p>
    <w:p w:rsidR="00B0536F" w:rsidP="00F56544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B37742" w:rsidRPr="009F7B05" w:rsidP="00F56544">
      <w:pPr>
        <w:pStyle w:val="BodyText"/>
        <w:jc w:val="center"/>
        <w:rPr>
          <w:rFonts w:ascii="Times New Roman" w:hAnsi="Times New Roman" w:cs="Times New Roman"/>
          <w:b/>
          <w:bCs/>
        </w:rPr>
      </w:pPr>
    </w:p>
    <w:p w:rsidR="00F56544" w:rsidP="00E007EF">
      <w:pPr>
        <w:pStyle w:val="BodyText"/>
        <w:ind w:firstLine="708"/>
        <w:rPr>
          <w:rFonts w:ascii="Times New Roman" w:hAnsi="Times New Roman" w:cs="Times New Roman"/>
        </w:rPr>
      </w:pPr>
      <w:r w:rsidRPr="009F7B05">
        <w:rPr>
          <w:rFonts w:ascii="Times New Roman" w:hAnsi="Times New Roman" w:cs="Times New Roman"/>
        </w:rPr>
        <w:t xml:space="preserve">Tento zákon nadobúda účinnosť </w:t>
      </w:r>
      <w:r w:rsidR="002651CE">
        <w:rPr>
          <w:rFonts w:ascii="Times New Roman" w:hAnsi="Times New Roman" w:cs="Times New Roman"/>
        </w:rPr>
        <w:t xml:space="preserve"> </w:t>
      </w:r>
      <w:r w:rsidRPr="009F7B05">
        <w:rPr>
          <w:rFonts w:ascii="Times New Roman" w:hAnsi="Times New Roman" w:cs="Times New Roman"/>
        </w:rPr>
        <w:t xml:space="preserve">1. januára 2011. </w:t>
      </w:r>
    </w:p>
    <w:p w:rsidR="00CB3C95" w:rsidP="00CB3C95">
      <w:pPr>
        <w:pStyle w:val="BodyText"/>
        <w:rPr>
          <w:rFonts w:ascii="Times New Roman" w:hAnsi="Times New Roman" w:cs="Times New Roman"/>
        </w:rPr>
      </w:pPr>
    </w:p>
    <w:p w:rsidR="00CB3C95" w:rsidP="00CB3C95">
      <w:pPr>
        <w:pStyle w:val="BodyText"/>
        <w:rPr>
          <w:rFonts w:ascii="Times New Roman" w:hAnsi="Times New Roman" w:cs="Times New Roman"/>
        </w:rPr>
      </w:pPr>
    </w:p>
    <w:p w:rsidR="00CB3C95" w:rsidP="00CB3C95">
      <w:pPr>
        <w:pStyle w:val="BodyText"/>
        <w:rPr>
          <w:rFonts w:ascii="Times New Roman" w:hAnsi="Times New Roman" w:cs="Times New Roman"/>
        </w:rPr>
      </w:pP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D6241" w:rsidP="00CB3C95">
      <w:pPr>
        <w:pStyle w:val="BodyText"/>
        <w:rPr>
          <w:rFonts w:ascii="Times New Roman" w:hAnsi="Times New Roman" w:cs="Times New Roman"/>
        </w:rPr>
      </w:pPr>
    </w:p>
    <w:p w:rsidR="00B37742" w:rsidP="00B37742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prezident Slovenskej republiky</w:t>
      </w: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B37742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Národnej rady Slovenskej republiky</w:t>
      </w: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B37742">
      <w:pPr>
        <w:pStyle w:val="BodyTex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predsedníčka vlády Slovenskej republiky</w:t>
      </w: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P="00CB3C95">
      <w:pPr>
        <w:pStyle w:val="BodyText"/>
        <w:rPr>
          <w:rFonts w:ascii="Times New Roman" w:hAnsi="Times New Roman" w:cs="Times New Roman"/>
        </w:rPr>
      </w:pPr>
    </w:p>
    <w:p w:rsidR="00B37742" w:rsidRPr="009F7B05" w:rsidP="00CB3C95">
      <w:pPr>
        <w:pStyle w:val="BodyText"/>
        <w:rPr>
          <w:rFonts w:ascii="Times New Roman" w:hAnsi="Times New Roman"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241" w:rsidP="00B761FE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BD624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EC9" w:rsidP="00BD624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BD6241">
      <w:rPr>
        <w:rStyle w:val="PageNumber"/>
        <w:rFonts w:ascii="Times New Roman" w:hAnsi="Times New Roman" w:cs="Times New Roman"/>
        <w:noProof/>
      </w:rPr>
      <w:t>12</w:t>
    </w:r>
    <w:r>
      <w:rPr>
        <w:rStyle w:val="PageNumber"/>
        <w:rFonts w:ascii="Times New Roman" w:hAnsi="Times New Roman" w:cs="Times New Roman"/>
      </w:rPr>
      <w:fldChar w:fldCharType="end"/>
    </w:r>
  </w:p>
  <w:p w:rsidR="000B1EC9">
    <w:pPr>
      <w:pStyle w:val="Footer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61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B761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2">
    <w:p w:rsidP="00662982">
      <w:pPr>
        <w:pStyle w:val="FootnoteText"/>
        <w:ind w:left="200" w:hanging="200"/>
        <w:jc w:val="both"/>
        <w:rPr>
          <w:rFonts w:ascii="Times New Roman" w:hAnsi="Times New Roman" w:cs="Times New Roman"/>
        </w:rPr>
      </w:pPr>
      <w:r w:rsidR="000B1EC9">
        <w:rPr>
          <w:rStyle w:val="FootnoteReference"/>
          <w:rFonts w:ascii="Times New Roman" w:hAnsi="Times New Roman" w:cs="Times New Roman"/>
        </w:rPr>
        <w:footnoteRef/>
      </w:r>
      <w:r w:rsidR="000B1EC9">
        <w:rPr>
          <w:rFonts w:ascii="Times New Roman" w:hAnsi="Times New Roman" w:cs="Times New Roman"/>
        </w:rPr>
        <w:t>) Zákon č. 73/1998 Z. z. o štátnej službe príslušníkov Policajného zboru, Slovenskej informačnej služby, Zboru väzenskej a justičnej stráže Slovenskej republiky a Železničnej polície v znení neskorších predpisov.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B26E8"/>
    <w:multiLevelType w:val="hybridMultilevel"/>
    <w:tmpl w:val="65C00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F4F33"/>
    <w:multiLevelType w:val="hybridMultilevel"/>
    <w:tmpl w:val="4C7EFE9E"/>
    <w:lvl w:ilvl="0">
      <w:start w:val="1"/>
      <w:numFmt w:val="lowerLetter"/>
      <w:lvlText w:val="%1)"/>
      <w:lvlJc w:val="left"/>
      <w:pPr>
        <w:tabs>
          <w:tab w:val="num" w:pos="790"/>
        </w:tabs>
        <w:ind w:left="79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9E72EC"/>
    <w:multiLevelType w:val="hybridMultilevel"/>
    <w:tmpl w:val="4CEE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337377"/>
    <w:multiLevelType w:val="hybridMultilevel"/>
    <w:tmpl w:val="7C82E5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304C35"/>
    <w:multiLevelType w:val="hybridMultilevel"/>
    <w:tmpl w:val="AAE6E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96636E"/>
    <w:multiLevelType w:val="hybridMultilevel"/>
    <w:tmpl w:val="6776A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5951EC"/>
    <w:multiLevelType w:val="hybridMultilevel"/>
    <w:tmpl w:val="E79496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5E31C2"/>
    <w:multiLevelType w:val="hybridMultilevel"/>
    <w:tmpl w:val="66CC20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1124E3"/>
    <w:multiLevelType w:val="hybridMultilevel"/>
    <w:tmpl w:val="C172DA44"/>
    <w:lvl w:ilvl="0">
      <w:start w:val="1"/>
      <w:numFmt w:val="lowerLetter"/>
      <w:lvlText w:val="%1)"/>
      <w:lvlJc w:val="left"/>
      <w:pPr>
        <w:tabs>
          <w:tab w:val="num" w:pos="790"/>
        </w:tabs>
        <w:ind w:left="79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06C94"/>
    <w:multiLevelType w:val="hybridMultilevel"/>
    <w:tmpl w:val="834A22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647DF"/>
    <w:multiLevelType w:val="singleLevel"/>
    <w:tmpl w:val="80BA07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1FEB32E1"/>
    <w:multiLevelType w:val="hybridMultilevel"/>
    <w:tmpl w:val="19566C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80CB8"/>
    <w:multiLevelType w:val="hybridMultilevel"/>
    <w:tmpl w:val="F1A02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3A13AB"/>
    <w:multiLevelType w:val="multilevel"/>
    <w:tmpl w:val="19566CB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185213"/>
    <w:multiLevelType w:val="hybridMultilevel"/>
    <w:tmpl w:val="E8DE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4F63F4"/>
    <w:multiLevelType w:val="hybridMultilevel"/>
    <w:tmpl w:val="B10CB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8458B2"/>
    <w:multiLevelType w:val="hybridMultilevel"/>
    <w:tmpl w:val="F114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CC6E12"/>
    <w:multiLevelType w:val="multilevel"/>
    <w:tmpl w:val="F44EE9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2224D1"/>
    <w:multiLevelType w:val="hybridMultilevel"/>
    <w:tmpl w:val="4BDEFBC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F14871"/>
    <w:multiLevelType w:val="hybridMultilevel"/>
    <w:tmpl w:val="9384A8D8"/>
    <w:lvl w:ilvl="0">
      <w:start w:val="1"/>
      <w:numFmt w:val="lowerLetter"/>
      <w:lvlText w:val="%1)"/>
      <w:lvlJc w:val="left"/>
      <w:pPr>
        <w:tabs>
          <w:tab w:val="num" w:pos="790"/>
        </w:tabs>
        <w:ind w:left="79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3A41B1"/>
    <w:multiLevelType w:val="hybridMultilevel"/>
    <w:tmpl w:val="ED34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C535C8B"/>
    <w:multiLevelType w:val="hybridMultilevel"/>
    <w:tmpl w:val="9B8CC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C7A2F41"/>
    <w:multiLevelType w:val="hybridMultilevel"/>
    <w:tmpl w:val="1CD8D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0462B1"/>
    <w:multiLevelType w:val="hybridMultilevel"/>
    <w:tmpl w:val="4C3AA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5107E3"/>
    <w:multiLevelType w:val="hybridMultilevel"/>
    <w:tmpl w:val="C7D01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245604C"/>
    <w:multiLevelType w:val="hybridMultilevel"/>
    <w:tmpl w:val="AFE8C2F6"/>
    <w:lvl w:ilvl="0">
      <w:start w:val="1"/>
      <w:numFmt w:val="lowerLetter"/>
      <w:lvlText w:val="%1)"/>
      <w:lvlJc w:val="left"/>
      <w:pPr>
        <w:tabs>
          <w:tab w:val="num" w:pos="790"/>
        </w:tabs>
        <w:ind w:left="790" w:hanging="390"/>
      </w:pPr>
    </w:lvl>
    <w:lvl w:ilvl="1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26">
    <w:nsid w:val="53E711FE"/>
    <w:multiLevelType w:val="hybridMultilevel"/>
    <w:tmpl w:val="FADC597A"/>
    <w:lvl w:ilvl="0">
      <w:start w:val="4"/>
      <w:numFmt w:val="decimal"/>
      <w:lvlText w:val="1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491787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>
    <w:nsid w:val="55252E22"/>
    <w:multiLevelType w:val="multilevel"/>
    <w:tmpl w:val="F44EE9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753DF7"/>
    <w:multiLevelType w:val="hybridMultilevel"/>
    <w:tmpl w:val="C9962D5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DD02F6A"/>
    <w:multiLevelType w:val="hybridMultilevel"/>
    <w:tmpl w:val="57086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9A45A3"/>
    <w:multiLevelType w:val="hybridMultilevel"/>
    <w:tmpl w:val="7A06DA38"/>
    <w:lvl w:ilvl="0">
      <w:start w:val="1"/>
      <w:numFmt w:val="lowerLetter"/>
      <w:lvlText w:val="%1)"/>
      <w:lvlJc w:val="left"/>
      <w:pPr>
        <w:tabs>
          <w:tab w:val="num" w:pos="790"/>
        </w:tabs>
        <w:ind w:left="79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9D4CDD"/>
    <w:multiLevelType w:val="hybridMultilevel"/>
    <w:tmpl w:val="82AC6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9A243BF"/>
    <w:multiLevelType w:val="hybridMultilevel"/>
    <w:tmpl w:val="D68678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9BA414E"/>
    <w:multiLevelType w:val="hybridMultilevel"/>
    <w:tmpl w:val="49AA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E916FC"/>
    <w:multiLevelType w:val="hybridMultilevel"/>
    <w:tmpl w:val="E222C8D8"/>
    <w:lvl w:ilvl="0">
      <w:start w:val="1"/>
      <w:numFmt w:val="lowerLetter"/>
      <w:lvlText w:val="%1)"/>
      <w:lvlJc w:val="left"/>
      <w:pPr>
        <w:tabs>
          <w:tab w:val="num" w:pos="790"/>
        </w:tabs>
        <w:ind w:left="79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0A06CA"/>
    <w:multiLevelType w:val="hybridMultilevel"/>
    <w:tmpl w:val="86EEBFD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/>
        <w:rtl w:val="0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37">
    <w:nsid w:val="7A206B6F"/>
    <w:multiLevelType w:val="hybridMultilevel"/>
    <w:tmpl w:val="BAFCF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B704AF"/>
    <w:multiLevelType w:val="hybridMultilevel"/>
    <w:tmpl w:val="3B127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D7F4DCA"/>
    <w:multiLevelType w:val="hybridMultilevel"/>
    <w:tmpl w:val="160AF74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32"/>
  </w:num>
  <w:num w:numId="4">
    <w:abstractNumId w:val="36"/>
  </w:num>
  <w:num w:numId="5">
    <w:abstractNumId w:val="9"/>
  </w:num>
  <w:num w:numId="6">
    <w:abstractNumId w:val="7"/>
  </w:num>
  <w:num w:numId="7">
    <w:abstractNumId w:val="12"/>
  </w:num>
  <w:num w:numId="8">
    <w:abstractNumId w:val="6"/>
  </w:num>
  <w:num w:numId="9">
    <w:abstractNumId w:val="26"/>
  </w:num>
  <w:num w:numId="10">
    <w:abstractNumId w:val="21"/>
  </w:num>
  <w:num w:numId="11">
    <w:abstractNumId w:val="3"/>
  </w:num>
  <w:num w:numId="12">
    <w:abstractNumId w:val="17"/>
  </w:num>
  <w:num w:numId="13">
    <w:abstractNumId w:val="28"/>
  </w:num>
  <w:num w:numId="14">
    <w:abstractNumId w:val="11"/>
  </w:num>
  <w:num w:numId="15">
    <w:abstractNumId w:val="33"/>
  </w:num>
  <w:num w:numId="16">
    <w:abstractNumId w:val="13"/>
  </w:num>
  <w:num w:numId="17">
    <w:abstractNumId w:val="18"/>
  </w:num>
  <w:num w:numId="18">
    <w:abstractNumId w:val="23"/>
  </w:num>
  <w:num w:numId="19">
    <w:abstractNumId w:val="4"/>
  </w:num>
  <w:num w:numId="20">
    <w:abstractNumId w:val="0"/>
  </w:num>
  <w:num w:numId="21">
    <w:abstractNumId w:val="20"/>
  </w:num>
  <w:num w:numId="22">
    <w:abstractNumId w:val="24"/>
  </w:num>
  <w:num w:numId="23">
    <w:abstractNumId w:val="14"/>
  </w:num>
  <w:num w:numId="24">
    <w:abstractNumId w:val="22"/>
  </w:num>
  <w:num w:numId="25">
    <w:abstractNumId w:val="16"/>
  </w:num>
  <w:num w:numId="26">
    <w:abstractNumId w:val="38"/>
  </w:num>
  <w:num w:numId="27">
    <w:abstractNumId w:val="15"/>
  </w:num>
  <w:num w:numId="28">
    <w:abstractNumId w:val="2"/>
  </w:num>
  <w:num w:numId="29">
    <w:abstractNumId w:val="34"/>
  </w:num>
  <w:num w:numId="30">
    <w:abstractNumId w:val="25"/>
  </w:num>
  <w:num w:numId="31">
    <w:abstractNumId w:val="37"/>
  </w:num>
  <w:num w:numId="32">
    <w:abstractNumId w:val="35"/>
  </w:num>
  <w:num w:numId="33">
    <w:abstractNumId w:val="31"/>
  </w:num>
  <w:num w:numId="34">
    <w:abstractNumId w:val="8"/>
  </w:num>
  <w:num w:numId="35">
    <w:abstractNumId w:val="1"/>
  </w:num>
  <w:num w:numId="36">
    <w:abstractNumId w:val="19"/>
  </w:num>
  <w:num w:numId="37">
    <w:abstractNumId w:val="30"/>
  </w:num>
  <w:num w:numId="38">
    <w:abstractNumId w:val="5"/>
  </w:num>
  <w:num w:numId="39">
    <w:abstractNumId w:val="39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compat>
    <w:doNotUseIndentAsNumberingTabStop/>
    <w:allowSpaceOfSameStyleInTable/>
    <w:splitPgBreakAndParaMark/>
    <w:useAnsiKerningPairs/>
  </w:compat>
  <w:rsids>
    <w:rsidRoot w:val="00000000"/>
    <w:rsid w:val="0004786B"/>
    <w:rsid w:val="0006152D"/>
    <w:rsid w:val="000645CF"/>
    <w:rsid w:val="000B1EC9"/>
    <w:rsid w:val="000B7678"/>
    <w:rsid w:val="001109DF"/>
    <w:rsid w:val="00134BAB"/>
    <w:rsid w:val="001405A4"/>
    <w:rsid w:val="001B1191"/>
    <w:rsid w:val="001B30E7"/>
    <w:rsid w:val="001E0F0C"/>
    <w:rsid w:val="001E2B8E"/>
    <w:rsid w:val="0021086D"/>
    <w:rsid w:val="002576F3"/>
    <w:rsid w:val="002651CE"/>
    <w:rsid w:val="002808CC"/>
    <w:rsid w:val="002A6346"/>
    <w:rsid w:val="002B7381"/>
    <w:rsid w:val="002C079B"/>
    <w:rsid w:val="00340EDC"/>
    <w:rsid w:val="00344A87"/>
    <w:rsid w:val="003E3CB2"/>
    <w:rsid w:val="003E4544"/>
    <w:rsid w:val="0044562A"/>
    <w:rsid w:val="00445C74"/>
    <w:rsid w:val="00457C9B"/>
    <w:rsid w:val="00474067"/>
    <w:rsid w:val="004E42AD"/>
    <w:rsid w:val="00535385"/>
    <w:rsid w:val="00541604"/>
    <w:rsid w:val="00561294"/>
    <w:rsid w:val="0056773E"/>
    <w:rsid w:val="00582C52"/>
    <w:rsid w:val="00635D79"/>
    <w:rsid w:val="006447F3"/>
    <w:rsid w:val="00647214"/>
    <w:rsid w:val="00662982"/>
    <w:rsid w:val="00663E93"/>
    <w:rsid w:val="00690C4F"/>
    <w:rsid w:val="006D147F"/>
    <w:rsid w:val="006D3599"/>
    <w:rsid w:val="006E67C9"/>
    <w:rsid w:val="006F6717"/>
    <w:rsid w:val="00715670"/>
    <w:rsid w:val="00716BA0"/>
    <w:rsid w:val="00741A84"/>
    <w:rsid w:val="007454C7"/>
    <w:rsid w:val="007475C2"/>
    <w:rsid w:val="00774641"/>
    <w:rsid w:val="00783F0D"/>
    <w:rsid w:val="00785FDF"/>
    <w:rsid w:val="00790368"/>
    <w:rsid w:val="007A194D"/>
    <w:rsid w:val="007E3D2F"/>
    <w:rsid w:val="007F4E9B"/>
    <w:rsid w:val="0081324F"/>
    <w:rsid w:val="00825880"/>
    <w:rsid w:val="00827240"/>
    <w:rsid w:val="008711E7"/>
    <w:rsid w:val="008746F4"/>
    <w:rsid w:val="0087615A"/>
    <w:rsid w:val="00876CB5"/>
    <w:rsid w:val="00891283"/>
    <w:rsid w:val="008A6EBA"/>
    <w:rsid w:val="008D3459"/>
    <w:rsid w:val="009405EB"/>
    <w:rsid w:val="009444FB"/>
    <w:rsid w:val="009745E5"/>
    <w:rsid w:val="00992A87"/>
    <w:rsid w:val="009F7B05"/>
    <w:rsid w:val="00A058A5"/>
    <w:rsid w:val="00A274B0"/>
    <w:rsid w:val="00A607EB"/>
    <w:rsid w:val="00AB4CFD"/>
    <w:rsid w:val="00AE3C15"/>
    <w:rsid w:val="00AF5887"/>
    <w:rsid w:val="00B0536F"/>
    <w:rsid w:val="00B177DA"/>
    <w:rsid w:val="00B37742"/>
    <w:rsid w:val="00B40C38"/>
    <w:rsid w:val="00B644AE"/>
    <w:rsid w:val="00B761FE"/>
    <w:rsid w:val="00BA2361"/>
    <w:rsid w:val="00BB1F2E"/>
    <w:rsid w:val="00BB769A"/>
    <w:rsid w:val="00BD6241"/>
    <w:rsid w:val="00BE0BA5"/>
    <w:rsid w:val="00C21039"/>
    <w:rsid w:val="00C60404"/>
    <w:rsid w:val="00CB3C95"/>
    <w:rsid w:val="00CB6EB2"/>
    <w:rsid w:val="00D021EF"/>
    <w:rsid w:val="00D111DA"/>
    <w:rsid w:val="00D43A6D"/>
    <w:rsid w:val="00D50E41"/>
    <w:rsid w:val="00D952F2"/>
    <w:rsid w:val="00DB190E"/>
    <w:rsid w:val="00DE6C8B"/>
    <w:rsid w:val="00DF618D"/>
    <w:rsid w:val="00E007EF"/>
    <w:rsid w:val="00E15C86"/>
    <w:rsid w:val="00E45340"/>
    <w:rsid w:val="00E65B65"/>
    <w:rsid w:val="00E80AB4"/>
    <w:rsid w:val="00EA496E"/>
    <w:rsid w:val="00EE3588"/>
    <w:rsid w:val="00EF2367"/>
    <w:rsid w:val="00EF2C24"/>
    <w:rsid w:val="00EF571A"/>
    <w:rsid w:val="00F06142"/>
    <w:rsid w:val="00F3639D"/>
    <w:rsid w:val="00F56544"/>
    <w:rsid w:val="00F7531C"/>
    <w:rsid w:val="00F94063"/>
    <w:rsid w:val="00FC5CF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/>
    <w:lsdException w:name="heading 1" w:locked="1"/>
    <w:lsdException w:name="heading 2" w:locked="1"/>
    <w:lsdException w:name="heading 3" w:locked="1"/>
    <w:lsdException w:name="heading 4" w:locked="1"/>
    <w:lsdException w:name="heading 5" w:locked="1"/>
    <w:lsdException w:name="heading 6" w:locked="1"/>
    <w:lsdException w:name="heading 7" w:locked="1"/>
    <w:lsdException w:name="heading 8" w:locked="1"/>
    <w:lsdException w:name="heading 9" w:locked="1"/>
    <w:lsdException w:name="caption" w:locked="1"/>
    <w:lsdException w:name="Title" w:locked="1"/>
    <w:lsdException w:name="Subtitle" w:locked="1"/>
    <w:lsdException w:name="Strong" w:locked="1"/>
    <w:lsdException w:name="Emphasis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ocked/>
    <w:rsid w:val="009745E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link w:val="Nadpis1Char"/>
    <w:locked/>
    <w:rsid w:val="009745E5"/>
    <w:pPr>
      <w:keepNext/>
      <w:ind w:firstLine="708"/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Nadpis2Char"/>
    <w:locked/>
    <w:rsid w:val="009745E5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Nadpis3Char"/>
    <w:locked/>
    <w:rsid w:val="009745E5"/>
    <w:pPr>
      <w:keepNext/>
      <w:jc w:val="center"/>
      <w:outlineLvl w:val="2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locked/>
    <w:rsid w:val="000E6713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CharCharCharCharCharCharCharCharCharCharCharCharCharCharCharCharCharCharCharCharCharCharChar"/>
    <w:semiHidden/>
    <w:locked/>
  </w:style>
  <w:style w:type="character" w:customStyle="1" w:styleId="Nadpis1Char">
    <w:name w:val="Nadpis 1 Char"/>
    <w:basedOn w:val="DefaultParagraphFont"/>
    <w:link w:val="Heading1"/>
    <w:locked/>
    <w:rPr>
      <w:rFonts w:ascii="Cambria" w:hAnsi="Cambria" w:cs="Cambria"/>
      <w:b/>
      <w:bCs/>
      <w:kern w:val="32"/>
      <w:sz w:val="32"/>
      <w:szCs w:val="32"/>
      <w:rtl w:val="0"/>
    </w:rPr>
  </w:style>
  <w:style w:type="character" w:customStyle="1" w:styleId="Nadpis2Char">
    <w:name w:val="Nadpis 2 Char"/>
    <w:basedOn w:val="DefaultParagraphFont"/>
    <w:link w:val="Heading2"/>
    <w:semiHidden/>
    <w:locked/>
    <w:rPr>
      <w:rFonts w:ascii="Cambria" w:hAnsi="Cambria" w:cs="Cambria"/>
      <w:b/>
      <w:bCs/>
      <w:i/>
      <w:iCs/>
      <w:sz w:val="28"/>
      <w:szCs w:val="28"/>
      <w:rtl w:val="0"/>
    </w:rPr>
  </w:style>
  <w:style w:type="character" w:customStyle="1" w:styleId="Nadpis3Char">
    <w:name w:val="Nadpis 3 Char"/>
    <w:basedOn w:val="DefaultParagraphFont"/>
    <w:link w:val="Heading3"/>
    <w:semiHidden/>
    <w:locked/>
    <w:rPr>
      <w:rFonts w:ascii="Cambria" w:hAnsi="Cambria" w:cs="Cambria"/>
      <w:b/>
      <w:bCs/>
      <w:sz w:val="26"/>
      <w:szCs w:val="26"/>
      <w:rtl w:val="0"/>
    </w:rPr>
  </w:style>
  <w:style w:type="character" w:customStyle="1" w:styleId="Nadpis5Char">
    <w:name w:val="Nadpis 5 Char"/>
    <w:basedOn w:val="DefaultParagraphFont"/>
    <w:link w:val="Heading5"/>
    <w:semiHidden/>
    <w:locked/>
    <w:rPr>
      <w:rFonts w:ascii="Calibri" w:hAnsi="Calibri" w:cs="Calibri"/>
      <w:b/>
      <w:bCs/>
      <w:i/>
      <w:iCs/>
      <w:sz w:val="26"/>
      <w:szCs w:val="26"/>
      <w:rtl w:val="0"/>
    </w:rPr>
  </w:style>
  <w:style w:type="paragraph" w:styleId="BodyTextIndent">
    <w:name w:val="Body Text Indent"/>
    <w:basedOn w:val="Normal"/>
    <w:link w:val="ZarkazkladnhotextuChar"/>
    <w:rsid w:val="009745E5"/>
    <w:pPr>
      <w:ind w:firstLine="708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DefaultParagraphFont"/>
    <w:link w:val="BodyTextIndent"/>
    <w:semiHidden/>
    <w:locked/>
  </w:style>
  <w:style w:type="paragraph" w:styleId="BodyText">
    <w:name w:val="Body Text"/>
    <w:basedOn w:val="Normal"/>
    <w:link w:val="ZkladntextChar"/>
    <w:rsid w:val="009745E5"/>
    <w:pPr>
      <w:jc w:val="both"/>
    </w:pPr>
    <w:rPr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semiHidden/>
    <w:locked/>
  </w:style>
  <w:style w:type="paragraph" w:styleId="BodyTextIndent2">
    <w:name w:val="Body Text Indent 2"/>
    <w:basedOn w:val="Normal"/>
    <w:link w:val="Zarkazkladnhotextu2Char"/>
    <w:rsid w:val="009745E5"/>
    <w:pPr>
      <w:ind w:left="426" w:hanging="426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DefaultParagraphFont"/>
    <w:link w:val="BodyTextIndent2"/>
    <w:locked/>
    <w:rsid w:val="001405A4"/>
    <w:rPr>
      <w:sz w:val="24"/>
      <w:szCs w:val="24"/>
      <w:rtl w:val="0"/>
      <w:lang w:val="sk-SK"/>
    </w:rPr>
  </w:style>
  <w:style w:type="paragraph" w:styleId="BodyTextIndent3">
    <w:name w:val="Body Text Indent 3"/>
    <w:basedOn w:val="Normal"/>
    <w:link w:val="Zarkazkladnhotextu3Char"/>
    <w:rsid w:val="009745E5"/>
    <w:pPr>
      <w:ind w:left="284" w:hanging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semiHidden/>
    <w:locked/>
    <w:rPr>
      <w:sz w:val="16"/>
      <w:szCs w:val="16"/>
      <w:rtl w:val="0"/>
    </w:rPr>
  </w:style>
  <w:style w:type="paragraph" w:styleId="Footer">
    <w:name w:val="footer"/>
    <w:basedOn w:val="Normal"/>
    <w:link w:val="PtaChar"/>
    <w:rsid w:val="009745E5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semiHidden/>
    <w:locked/>
  </w:style>
  <w:style w:type="character" w:styleId="PageNumber">
    <w:name w:val="page number"/>
    <w:basedOn w:val="DefaultParagraphFont"/>
    <w:rsid w:val="009745E5"/>
  </w:style>
  <w:style w:type="paragraph" w:styleId="FootnoteText">
    <w:name w:val="footnote text"/>
    <w:basedOn w:val="Normal"/>
    <w:link w:val="TextpoznmkypodiarouChar"/>
    <w:semiHidden/>
    <w:rsid w:val="009745E5"/>
    <w:pPr>
      <w:jc w:val="left"/>
    </w:pPr>
  </w:style>
  <w:style w:type="character" w:customStyle="1" w:styleId="TextpoznmkypodiarouChar">
    <w:name w:val="Text poznámky pod čiarou Char"/>
    <w:basedOn w:val="DefaultParagraphFont"/>
    <w:link w:val="FootnoteText"/>
    <w:semiHidden/>
    <w:locked/>
  </w:style>
  <w:style w:type="character" w:styleId="FootnoteReference">
    <w:name w:val="footnote reference"/>
    <w:basedOn w:val="DefaultParagraphFont"/>
    <w:semiHidden/>
    <w:rsid w:val="009745E5"/>
    <w:rPr>
      <w:vertAlign w:val="superscript"/>
    </w:rPr>
  </w:style>
  <w:style w:type="paragraph" w:customStyle="1" w:styleId="CharCharCharCharCharCharCharCharCharCharCharCharCharCharCharCharCharCharCharCharCharCharChar">
    <w:name w:val="Char Char Char Char Char Char Char Char Char Char Char Char Char Char Char Char Char Char Char Char Char Char Char"/>
    <w:basedOn w:val="Normal"/>
    <w:next w:val="Normal"/>
    <w:link w:val="DefaultParagraphFont"/>
    <w:rsid w:val="00041A50"/>
    <w:pPr>
      <w:spacing w:after="160" w:line="240" w:lineRule="exact"/>
      <w:jc w:val="left"/>
    </w:pPr>
    <w:rPr>
      <w:rFonts w:ascii="Tahoma" w:hAnsi="Tahoma" w:cs="Tahoma"/>
      <w:sz w:val="24"/>
      <w:szCs w:val="24"/>
      <w:lang w:val="en-US"/>
    </w:rPr>
  </w:style>
  <w:style w:type="paragraph" w:customStyle="1" w:styleId="CharChar">
    <w:name w:val="Char Char"/>
    <w:basedOn w:val="Normal"/>
    <w:rsid w:val="003028A5"/>
    <w:pPr>
      <w:jc w:val="left"/>
    </w:pPr>
    <w:rPr>
      <w:sz w:val="24"/>
      <w:szCs w:val="24"/>
      <w:lang w:val="pl-PL"/>
    </w:rPr>
  </w:style>
  <w:style w:type="paragraph" w:styleId="ListParagraph">
    <w:name w:val="List Paragraph"/>
    <w:basedOn w:val="Normal"/>
    <w:rsid w:val="00D43A6D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TextbublinyChar"/>
    <w:semiHidden/>
    <w:rsid w:val="007F4E9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7F4E9B"/>
    <w:rPr>
      <w:rFonts w:ascii="Tahoma" w:hAnsi="Tahoma" w:cs="Tahoma"/>
      <w:sz w:val="16"/>
      <w:szCs w:val="16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46</TotalTime>
  <Pages>1</Pages>
  <Words>3865</Words>
  <Characters>22035</Characters>
  <Application>Microsoft Office Word</Application>
  <DocSecurity>0</DocSecurity>
  <Lines>0</Lines>
  <Paragraphs>0</Paragraphs>
  <ScaleCrop>false</ScaleCrop>
  <Company>MV SR</Company>
  <LinksUpToDate>false</LinksUpToDate>
  <CharactersWithSpaces>25849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(Návrh)</dc:title>
  <dc:creator>bartko</dc:creator>
  <cp:lastModifiedBy>VachHele</cp:lastModifiedBy>
  <cp:revision>5</cp:revision>
  <cp:lastPrinted>2010-09-23T08:15:00Z</cp:lastPrinted>
  <dcterms:created xsi:type="dcterms:W3CDTF">2010-11-30T12:48:00Z</dcterms:created>
  <dcterms:modified xsi:type="dcterms:W3CDTF">2010-12-10T11:02:00Z</dcterms:modified>
</cp:coreProperties>
</file>