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71B6" w:rsidRPr="009007F9" w:rsidP="007771B6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007F9">
        <w:rPr>
          <w:rFonts w:ascii="Times New Roman" w:hAnsi="Times New Roman" w:cs="Times New Roman"/>
          <w:b/>
          <w:bCs/>
          <w:sz w:val="28"/>
        </w:rPr>
        <w:t>Doložka finančných, ekonomických, environmentálnych vplyvov a vplyvov</w:t>
      </w:r>
    </w:p>
    <w:p w:rsidR="007771B6" w:rsidRPr="009007F9" w:rsidP="007771B6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007F9">
        <w:rPr>
          <w:rFonts w:ascii="Times New Roman" w:hAnsi="Times New Roman" w:cs="Times New Roman"/>
          <w:b/>
          <w:bCs/>
          <w:sz w:val="28"/>
        </w:rPr>
        <w:t>na zamestnanosť a podnikateľské prostredie</w:t>
      </w:r>
    </w:p>
    <w:p w:rsidR="007771B6" w:rsidRPr="009007F9" w:rsidP="007771B6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7771B6" w:rsidRPr="009007F9" w:rsidP="007771B6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7771B6" w:rsidRPr="009007F9" w:rsidP="007771B6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7771B6" w:rsidRPr="009007F9" w:rsidP="007771B6">
      <w:pPr>
        <w:numPr>
          <w:ilvl w:val="0"/>
          <w:numId w:val="1"/>
        </w:numPr>
        <w:tabs>
          <w:tab w:val="left" w:pos="0"/>
          <w:tab w:val="clear" w:pos="1080"/>
        </w:tabs>
        <w:ind w:left="0" w:firstLine="360"/>
        <w:jc w:val="both"/>
        <w:rPr>
          <w:rFonts w:ascii="Times New Roman" w:hAnsi="Times New Roman" w:cs="Times New Roman"/>
          <w:b/>
          <w:bCs/>
          <w:sz w:val="28"/>
        </w:rPr>
      </w:pPr>
      <w:r w:rsidRPr="009007F9">
        <w:rPr>
          <w:rFonts w:ascii="Times New Roman" w:hAnsi="Times New Roman" w:cs="Times New Roman"/>
          <w:b/>
          <w:bCs/>
          <w:sz w:val="28"/>
        </w:rPr>
        <w:t>Odhad vplyvov na verejné financie</w:t>
      </w:r>
    </w:p>
    <w:p w:rsidR="007771B6" w:rsidRPr="009007F9" w:rsidP="007771B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7771B6" w:rsidRPr="009007F9" w:rsidP="007771B6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Návrh zákona nebude mať negatívny vplyv na štátny rozpočet, ani na rozpočty VÚC, miest a obcí. Naopak, predpokladáme určité zvýšenie príjmov obcí v súvislosti s evidenciou držaných a chovaných nebezpečných psov a psov, vyžadujúcich mimoriadne zaobchádzanie.</w:t>
      </w:r>
    </w:p>
    <w:p w:rsidR="007771B6" w:rsidRPr="009007F9" w:rsidP="007771B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7771B6" w:rsidRPr="009007F9" w:rsidP="007771B6">
      <w:pPr>
        <w:jc w:val="both"/>
        <w:rPr>
          <w:rFonts w:ascii="Times New Roman" w:hAnsi="Times New Roman" w:cs="Times New Roman"/>
          <w:bCs/>
          <w:sz w:val="28"/>
        </w:rPr>
      </w:pPr>
    </w:p>
    <w:p w:rsidR="007771B6" w:rsidRPr="009007F9" w:rsidP="007771B6">
      <w:pPr>
        <w:numPr>
          <w:ilvl w:val="0"/>
          <w:numId w:val="2"/>
        </w:numPr>
        <w:tabs>
          <w:tab w:val="left" w:pos="1110"/>
        </w:tabs>
        <w:jc w:val="both"/>
        <w:outlineLvl w:val="0"/>
        <w:rPr>
          <w:rFonts w:ascii="Times New Roman" w:hAnsi="Times New Roman" w:cs="Times New Roman"/>
          <w:b/>
          <w:bCs/>
          <w:sz w:val="28"/>
        </w:rPr>
      </w:pPr>
      <w:r w:rsidRPr="009007F9">
        <w:rPr>
          <w:rFonts w:ascii="Times New Roman" w:hAnsi="Times New Roman" w:cs="Times New Roman"/>
          <w:b/>
          <w:bCs/>
          <w:sz w:val="28"/>
        </w:rPr>
        <w:t>Odhad vplyvov na obyvateľstvo, hospodárenie podnikateľskej sféry a iných právnických osôb</w:t>
      </w:r>
    </w:p>
    <w:p w:rsidR="007771B6" w:rsidRPr="009007F9" w:rsidP="007771B6">
      <w:pPr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</w:rPr>
      </w:pPr>
    </w:p>
    <w:p w:rsidR="007771B6" w:rsidP="007771B6">
      <w:pPr>
        <w:ind w:left="390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9007F9">
        <w:rPr>
          <w:rFonts w:ascii="Times New Roman" w:hAnsi="Times New Roman" w:cs="Times New Roman"/>
          <w:bCs/>
          <w:sz w:val="28"/>
        </w:rPr>
        <w:t xml:space="preserve">Realizáciou predloženého návrhu zákona sa </w:t>
      </w:r>
      <w:r>
        <w:rPr>
          <w:rFonts w:ascii="Times New Roman" w:hAnsi="Times New Roman" w:cs="Times New Roman"/>
          <w:bCs/>
          <w:sz w:val="28"/>
        </w:rPr>
        <w:t xml:space="preserve">predpokladá pozitívny vplyv </w:t>
      </w:r>
      <w:r w:rsidRPr="009007F9">
        <w:rPr>
          <w:rFonts w:ascii="Times New Roman" w:hAnsi="Times New Roman" w:cs="Times New Roman"/>
          <w:bCs/>
          <w:sz w:val="28"/>
        </w:rPr>
        <w:t xml:space="preserve">na obyvateľov. </w:t>
      </w:r>
      <w:r>
        <w:rPr>
          <w:rFonts w:ascii="Times New Roman" w:hAnsi="Times New Roman" w:cs="Times New Roman"/>
          <w:bCs/>
          <w:sz w:val="28"/>
        </w:rPr>
        <w:t>Nepredpokladá sa žiadny negatívny vplyv na podnikateľskú sféru.</w:t>
      </w:r>
    </w:p>
    <w:p w:rsidR="007771B6" w:rsidRPr="009007F9" w:rsidP="007771B6">
      <w:pPr>
        <w:ind w:left="390"/>
        <w:jc w:val="both"/>
        <w:outlineLvl w:val="0"/>
        <w:rPr>
          <w:rFonts w:ascii="Times New Roman" w:hAnsi="Times New Roman" w:cs="Times New Roman"/>
          <w:sz w:val="28"/>
        </w:rPr>
      </w:pPr>
    </w:p>
    <w:p w:rsidR="007771B6" w:rsidRPr="009007F9" w:rsidP="007771B6">
      <w:pPr>
        <w:numPr>
          <w:ilvl w:val="0"/>
          <w:numId w:val="2"/>
        </w:numPr>
        <w:tabs>
          <w:tab w:val="left" w:pos="1110"/>
        </w:tabs>
        <w:jc w:val="both"/>
        <w:outlineLvl w:val="0"/>
        <w:rPr>
          <w:rFonts w:ascii="Times New Roman" w:hAnsi="Times New Roman" w:cs="Times New Roman"/>
          <w:b/>
          <w:bCs/>
          <w:sz w:val="28"/>
        </w:rPr>
      </w:pPr>
      <w:r w:rsidRPr="009007F9">
        <w:rPr>
          <w:rFonts w:ascii="Times New Roman" w:hAnsi="Times New Roman" w:cs="Times New Roman"/>
          <w:b/>
          <w:bCs/>
          <w:sz w:val="28"/>
        </w:rPr>
        <w:t>Odhad vplyvov na životné prostredie</w:t>
      </w:r>
    </w:p>
    <w:p w:rsidR="007771B6" w:rsidRPr="009007F9" w:rsidP="007771B6">
      <w:pPr>
        <w:ind w:left="360"/>
        <w:jc w:val="both"/>
        <w:outlineLvl w:val="0"/>
        <w:rPr>
          <w:rFonts w:ascii="Times New Roman" w:hAnsi="Times New Roman" w:cs="Times New Roman"/>
          <w:b/>
          <w:bCs/>
          <w:sz w:val="28"/>
        </w:rPr>
      </w:pPr>
    </w:p>
    <w:p w:rsidR="007771B6" w:rsidRPr="009007F9" w:rsidP="007771B6">
      <w:pPr>
        <w:ind w:left="390"/>
        <w:jc w:val="both"/>
        <w:outlineLvl w:val="0"/>
        <w:rPr>
          <w:rFonts w:ascii="Times New Roman" w:hAnsi="Times New Roman" w:cs="Times New Roman"/>
          <w:sz w:val="28"/>
        </w:rPr>
      </w:pPr>
      <w:r w:rsidRPr="009007F9">
        <w:rPr>
          <w:rFonts w:ascii="Times New Roman" w:hAnsi="Times New Roman" w:cs="Times New Roman"/>
          <w:sz w:val="28"/>
        </w:rPr>
        <w:t>Realizáciou predloženého návrhu zákona sa nepredpokladá žiadny vplyv na životné prostredie.</w:t>
      </w:r>
    </w:p>
    <w:p w:rsidR="007771B6" w:rsidRPr="009007F9" w:rsidP="007771B6">
      <w:pPr>
        <w:jc w:val="both"/>
        <w:outlineLvl w:val="0"/>
        <w:rPr>
          <w:rFonts w:ascii="Times New Roman" w:hAnsi="Times New Roman" w:cs="Times New Roman"/>
          <w:b/>
          <w:bCs/>
          <w:sz w:val="28"/>
        </w:rPr>
      </w:pPr>
    </w:p>
    <w:p w:rsidR="007771B6" w:rsidRPr="009007F9" w:rsidP="007771B6">
      <w:pPr>
        <w:jc w:val="both"/>
        <w:outlineLvl w:val="0"/>
        <w:rPr>
          <w:rFonts w:ascii="Times New Roman" w:hAnsi="Times New Roman" w:cs="Times New Roman"/>
          <w:b/>
          <w:bCs/>
          <w:sz w:val="28"/>
        </w:rPr>
      </w:pPr>
    </w:p>
    <w:p w:rsidR="007771B6" w:rsidRPr="009007F9" w:rsidP="007771B6">
      <w:pPr>
        <w:numPr>
          <w:ilvl w:val="0"/>
          <w:numId w:val="2"/>
        </w:numPr>
        <w:tabs>
          <w:tab w:val="left" w:pos="1110"/>
        </w:tabs>
        <w:jc w:val="both"/>
        <w:outlineLvl w:val="0"/>
        <w:rPr>
          <w:rFonts w:ascii="Times New Roman" w:hAnsi="Times New Roman" w:cs="Times New Roman"/>
          <w:b/>
          <w:bCs/>
          <w:sz w:val="28"/>
        </w:rPr>
      </w:pPr>
      <w:r w:rsidRPr="009007F9">
        <w:rPr>
          <w:rFonts w:ascii="Times New Roman" w:hAnsi="Times New Roman" w:cs="Times New Roman"/>
          <w:b/>
          <w:bCs/>
          <w:sz w:val="28"/>
        </w:rPr>
        <w:t>Odhad vplyvov na zamestnanosť</w:t>
      </w:r>
    </w:p>
    <w:p w:rsidR="007771B6" w:rsidRPr="009007F9" w:rsidP="007771B6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7771B6" w:rsidRPr="009007F9" w:rsidP="007771B6">
      <w:pPr>
        <w:ind w:left="390"/>
        <w:rPr>
          <w:rFonts w:ascii="Times New Roman" w:hAnsi="Times New Roman" w:cs="Times New Roman"/>
          <w:sz w:val="28"/>
        </w:rPr>
      </w:pPr>
      <w:r w:rsidRPr="009007F9">
        <w:rPr>
          <w:rFonts w:ascii="Times New Roman" w:hAnsi="Times New Roman" w:cs="Times New Roman"/>
          <w:sz w:val="28"/>
        </w:rPr>
        <w:t>Realizáciou predloženého návrhu zákona sa nepredpokladá vplyv na zamestnanosť občanov Slovenskej republiky.</w:t>
      </w:r>
    </w:p>
    <w:p w:rsidR="007771B6" w:rsidRPr="009007F9" w:rsidP="007771B6">
      <w:pPr>
        <w:rPr>
          <w:rFonts w:ascii="Times New Roman" w:hAnsi="Times New Roman" w:cs="Times New Roman"/>
          <w:sz w:val="28"/>
        </w:rPr>
      </w:pPr>
    </w:p>
    <w:p w:rsidR="007771B6" w:rsidRPr="009007F9" w:rsidP="007771B6">
      <w:pPr>
        <w:numPr>
          <w:ilvl w:val="0"/>
          <w:numId w:val="2"/>
        </w:numPr>
        <w:tabs>
          <w:tab w:val="left" w:pos="1110"/>
        </w:tabs>
        <w:jc w:val="both"/>
        <w:outlineLvl w:val="0"/>
        <w:rPr>
          <w:rFonts w:ascii="Times New Roman" w:hAnsi="Times New Roman" w:cs="Times New Roman"/>
          <w:b/>
          <w:bCs/>
          <w:sz w:val="28"/>
        </w:rPr>
      </w:pPr>
      <w:r w:rsidRPr="009007F9">
        <w:rPr>
          <w:rFonts w:ascii="Times New Roman" w:hAnsi="Times New Roman" w:cs="Times New Roman"/>
          <w:b/>
          <w:bCs/>
          <w:sz w:val="28"/>
        </w:rPr>
        <w:t>Odhad vplyvov na podnikateľské prostredie</w:t>
      </w:r>
    </w:p>
    <w:p w:rsidR="007771B6" w:rsidRPr="009007F9" w:rsidP="007771B6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7771B6" w:rsidRPr="009007F9" w:rsidP="007771B6">
      <w:pPr>
        <w:ind w:firstLine="390"/>
        <w:rPr>
          <w:rFonts w:ascii="Times New Roman" w:hAnsi="Times New Roman" w:cs="Times New Roman"/>
          <w:sz w:val="28"/>
        </w:rPr>
      </w:pPr>
      <w:r w:rsidRPr="009007F9">
        <w:rPr>
          <w:rFonts w:ascii="Times New Roman" w:hAnsi="Times New Roman" w:cs="Times New Roman"/>
          <w:sz w:val="28"/>
        </w:rPr>
        <w:t xml:space="preserve">Navrhovaná úprava nebude mať negatívny vplyv na podnikateľské prostredie. </w:t>
      </w:r>
    </w:p>
    <w:p w:rsidR="007771B6" w:rsidRPr="009007F9" w:rsidP="007771B6">
      <w:pPr>
        <w:ind w:firstLine="390"/>
        <w:rPr>
          <w:rFonts w:ascii="Times New Roman" w:hAnsi="Times New Roman" w:cs="Times New Roman"/>
          <w:sz w:val="28"/>
        </w:rPr>
      </w:pPr>
    </w:p>
    <w:p w:rsidR="007771B6" w:rsidRPr="009007F9" w:rsidP="007771B6">
      <w:pPr>
        <w:jc w:val="center"/>
        <w:rPr>
          <w:rFonts w:ascii="Times New Roman" w:hAnsi="Times New Roman" w:cs="Times New Roman"/>
          <w:b/>
          <w:sz w:val="28"/>
        </w:rPr>
      </w:pPr>
    </w:p>
    <w:p w:rsidR="008C3334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7293"/>
    <w:multiLevelType w:val="hybridMultilevel"/>
    <w:tmpl w:val="A560F8D2"/>
    <w:lvl w:ilvl="0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">
    <w:nsid w:val="572A40AB"/>
    <w:multiLevelType w:val="hybridMultilevel"/>
    <w:tmpl w:val="C2189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7771B6"/>
    <w:rsid w:val="008C3334"/>
    <w:rsid w:val="009007F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1B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155</Words>
  <Characters>889</Characters>
  <Application>Microsoft Office Word</Application>
  <DocSecurity>0</DocSecurity>
  <Lines>0</Lines>
  <Paragraphs>0</Paragraphs>
  <ScaleCrop>false</ScaleCrop>
  <Company>Kancelaria NR SR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 a vplyvov</dc:title>
  <dc:creator>Tomas_Galbavy</dc:creator>
  <cp:lastModifiedBy>Tomas_Galbavy</cp:lastModifiedBy>
  <cp:revision>1</cp:revision>
  <dcterms:created xsi:type="dcterms:W3CDTF">2010-01-14T19:09:00Z</dcterms:created>
  <dcterms:modified xsi:type="dcterms:W3CDTF">2010-01-14T19:10:00Z</dcterms:modified>
</cp:coreProperties>
</file>