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22356A" w:rsidP="00F61547">
      <w:pPr>
        <w:spacing w:line="240" w:lineRule="atLeast"/>
        <w:jc w:val="center"/>
        <w:rPr>
          <w:rFonts w:ascii="Times New Roman" w:hAnsi="Times New Roman" w:cs="Calibri"/>
        </w:rPr>
      </w:pPr>
    </w:p>
    <w:p w:rsidR="00A12673" w:rsidRPr="00CB0996" w:rsidP="00F61547">
      <w:pPr>
        <w:spacing w:line="240" w:lineRule="atLeast"/>
        <w:jc w:val="center"/>
        <w:rPr>
          <w:rFonts w:ascii="Times New Roman" w:hAnsi="Times New Roman" w:cs="Calibri"/>
        </w:rPr>
      </w:pPr>
      <w:r w:rsidR="00EA65A3">
        <w:rPr>
          <w:rFonts w:ascii="Times New Roman" w:hAnsi="Times New Roman" w:cs="Calibri"/>
        </w:rPr>
        <w:t>z</w:t>
      </w:r>
      <w:r w:rsidR="00AD0309">
        <w:rPr>
          <w:rFonts w:ascii="Times New Roman" w:hAnsi="Times New Roman" w:cs="Calibri"/>
        </w:rPr>
        <w:t>o</w:t>
      </w:r>
      <w:r w:rsidR="00EA65A3">
        <w:rPr>
          <w:rFonts w:ascii="Times New Roman" w:hAnsi="Times New Roman" w:cs="Calibri"/>
        </w:rPr>
        <w:t> 6</w:t>
      </w:r>
      <w:r w:rsidR="005C183B">
        <w:rPr>
          <w:rFonts w:ascii="Times New Roman" w:hAnsi="Times New Roman" w:cs="Calibri"/>
        </w:rPr>
        <w:t>. novembra</w:t>
      </w:r>
      <w:r w:rsidRPr="00CB0996">
        <w:rPr>
          <w:rFonts w:ascii="Times New Roman" w:hAnsi="Times New Roman" w:cs="Calibri"/>
        </w:rPr>
        <w:t xml:space="preserve"> 2008,</w:t>
      </w:r>
    </w:p>
    <w:p w:rsidR="00560C34" w:rsidP="00560C34">
      <w:pPr>
        <w:jc w:val="center"/>
        <w:rPr>
          <w:rFonts w:ascii="Times New Roman" w:hAnsi="Times New Roman" w:cs="Calibri"/>
          <w:b/>
        </w:rPr>
      </w:pPr>
      <w:r w:rsidRPr="00CB0996" w:rsidR="00A12673">
        <w:rPr>
          <w:rFonts w:ascii="Times New Roman" w:hAnsi="Times New Roman" w:cs="Calibri"/>
          <w:b/>
        </w:rPr>
        <w:t>ktorým sa mení a dopĺňa zákon č. 223/2001 Z.</w:t>
      </w:r>
      <w:r>
        <w:rPr>
          <w:rFonts w:ascii="Times New Roman" w:hAnsi="Times New Roman" w:cs="Calibri"/>
          <w:b/>
        </w:rPr>
        <w:t xml:space="preserve"> </w:t>
      </w:r>
      <w:r w:rsidRPr="00CB0996" w:rsidR="00A12673">
        <w:rPr>
          <w:rFonts w:ascii="Times New Roman" w:hAnsi="Times New Roman" w:cs="Calibri"/>
          <w:b/>
        </w:rPr>
        <w:t>z. o odpadoch a o zmene a doplnení niektorých zákonov</w:t>
      </w:r>
      <w:r w:rsidR="0022356A">
        <w:rPr>
          <w:rFonts w:ascii="Times New Roman" w:hAnsi="Times New Roman" w:cs="Calibri"/>
          <w:b/>
        </w:rPr>
        <w:t xml:space="preserve"> v znení neskorších predpisov</w:t>
      </w:r>
    </w:p>
    <w:p w:rsidR="00560C34" w:rsidP="00560C34">
      <w:pPr>
        <w:jc w:val="both"/>
        <w:rPr>
          <w:rFonts w:ascii="Times New Roman" w:hAnsi="Times New Roman" w:cs="Calibri"/>
          <w:b/>
        </w:rPr>
      </w:pPr>
    </w:p>
    <w:p w:rsidR="00560C34" w:rsidRPr="00560C34" w:rsidP="00560C34">
      <w:pPr>
        <w:ind w:firstLine="708"/>
        <w:jc w:val="both"/>
        <w:rPr>
          <w:rFonts w:ascii="Times New Roman" w:hAnsi="Times New Roman" w:cs="Calibri"/>
        </w:rPr>
      </w:pPr>
      <w:r w:rsidRPr="00560C34">
        <w:rPr>
          <w:rFonts w:ascii="Times New Roman" w:hAnsi="Times New Roman" w:cs="Calibri"/>
        </w:rPr>
        <w:t>Národná rada Slovenskej republiky sa uzniesla na tomto zákone:</w:t>
      </w:r>
    </w:p>
    <w:p w:rsidR="00560C34" w:rsidP="00560C34">
      <w:pPr>
        <w:jc w:val="both"/>
        <w:rPr>
          <w:rFonts w:ascii="Times New Roman" w:hAnsi="Times New Roman" w:cs="Calibri"/>
          <w:b/>
        </w:rPr>
      </w:pPr>
    </w:p>
    <w:p w:rsidR="00A12673" w:rsidRPr="00CB0996" w:rsidP="00560C34">
      <w:pPr>
        <w:jc w:val="center"/>
        <w:rPr>
          <w:rFonts w:ascii="Times New Roman" w:hAnsi="Times New Roman" w:cs="Calibri"/>
          <w:sz w:val="24"/>
          <w:szCs w:val="24"/>
        </w:rPr>
      </w:pPr>
      <w:r w:rsidRPr="00CB0996" w:rsidR="00F61547">
        <w:rPr>
          <w:rFonts w:ascii="Times New Roman" w:hAnsi="Times New Roman" w:cs="Calibri"/>
          <w:sz w:val="24"/>
          <w:szCs w:val="24"/>
        </w:rPr>
        <w:t>Čl. I</w:t>
      </w:r>
    </w:p>
    <w:p w:rsidR="007E5BD8" w:rsidRPr="00CB0996" w:rsidP="00560C34">
      <w:pPr>
        <w:autoSpaceDE/>
        <w:autoSpaceDN/>
        <w:spacing w:after="0" w:line="240" w:lineRule="auto"/>
        <w:ind w:firstLine="360"/>
        <w:jc w:val="both"/>
        <w:rPr>
          <w:rFonts w:ascii="Times New Roman" w:hAnsi="Times New Roman" w:cs="Calibri"/>
          <w:sz w:val="24"/>
          <w:szCs w:val="24"/>
        </w:rPr>
      </w:pPr>
      <w:r w:rsidRPr="00CB0996" w:rsidR="00F61547">
        <w:rPr>
          <w:rFonts w:ascii="Times New Roman" w:hAnsi="Times New Roman" w:cs="Calibri"/>
          <w:sz w:val="24"/>
          <w:szCs w:val="24"/>
        </w:rPr>
        <w:t>Zákon č. 223/2001 Z.z. o odpadoch a o zmene a doplnení niektorých zákonov</w:t>
      </w:r>
      <w:r w:rsidRPr="00CB0996">
        <w:rPr>
          <w:rFonts w:ascii="Times New Roman" w:hAnsi="Times New Roman" w:cs="Calibri"/>
          <w:sz w:val="24"/>
          <w:szCs w:val="24"/>
        </w:rPr>
        <w:t xml:space="preserve">  v znení  zákona č. 553/2001 Z.z., zákona č. 96/2002 Z.z., zákona č. 261/2002 Z.z., zákona č. 393/2002 Z.z., zákona č. 529/2002 Z.z., zákona č. 188/2003 Z.z., zákona č. 245/2003 Z.z., zákona č. 525/2003 Z.z., zákona č. 24/2004 Z.z., zákona č. 443/2004 Z.z., zákona č. 587/2004 Z.z., zákona č. 733/2004 Z.z., zákona č. 479/2005 Z.z., zákona č. 532/2005 Z.z.</w:t>
      </w:r>
      <w:r w:rsidRPr="00CB0996" w:rsidR="002E0712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zákona č. 571/2005 Z.z. 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a zákona č. 127/2006 Z.z. </w:t>
      </w:r>
      <w:r w:rsidRPr="00CB0996">
        <w:rPr>
          <w:rFonts w:ascii="Times New Roman" w:hAnsi="Times New Roman" w:cs="Calibri"/>
          <w:sz w:val="24"/>
          <w:szCs w:val="24"/>
        </w:rPr>
        <w:t>sa mení a dopĺňa takto:</w:t>
      </w:r>
    </w:p>
    <w:p w:rsidR="007E5BD8" w:rsidRPr="00CB0996" w:rsidP="007E5BD8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16"/>
          <w:szCs w:val="16"/>
        </w:rPr>
      </w:pPr>
    </w:p>
    <w:p w:rsidR="00F61547" w:rsidRPr="00CB0996" w:rsidP="00F61547">
      <w:pPr>
        <w:jc w:val="center"/>
        <w:rPr>
          <w:rFonts w:ascii="Times New Roman" w:hAnsi="Times New Roman" w:cs="Calibri"/>
          <w:sz w:val="24"/>
          <w:szCs w:val="24"/>
        </w:rPr>
      </w:pPr>
    </w:p>
    <w:p w:rsidR="006C65CA" w:rsidRPr="00CB0996" w:rsidP="00B2756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V § 18 </w:t>
      </w:r>
      <w:r w:rsidRPr="00CB0996" w:rsidR="00B27567">
        <w:rPr>
          <w:rFonts w:ascii="Times New Roman" w:hAnsi="Times New Roman" w:cs="Calibri"/>
          <w:sz w:val="24"/>
          <w:szCs w:val="24"/>
        </w:rPr>
        <w:t>sa odsek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3 </w:t>
      </w:r>
      <w:r w:rsidRPr="00CB0996" w:rsidR="00B27567">
        <w:rPr>
          <w:rFonts w:ascii="Times New Roman" w:hAnsi="Times New Roman" w:cs="Calibri"/>
          <w:sz w:val="24"/>
          <w:szCs w:val="24"/>
        </w:rPr>
        <w:t>dopĺňa písmenom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o</w:t>
      </w:r>
      <w:r w:rsidRPr="00CB0996">
        <w:rPr>
          <w:rFonts w:ascii="Times New Roman" w:hAnsi="Times New Roman" w:cs="Calibri"/>
          <w:sz w:val="24"/>
          <w:szCs w:val="24"/>
        </w:rPr>
        <w:t>), ktoré znie:</w:t>
      </w: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CB0996">
        <w:rPr>
          <w:rFonts w:ascii="Times New Roman" w:hAnsi="Times New Roman" w:cs="Calibri"/>
          <w:sz w:val="24"/>
          <w:szCs w:val="24"/>
        </w:rPr>
        <w:t>„o</w:t>
      </w:r>
      <w:r w:rsidRPr="00CB0996">
        <w:rPr>
          <w:rFonts w:ascii="Times New Roman" w:hAnsi="Times New Roman" w:cs="Calibri"/>
          <w:sz w:val="24"/>
          <w:szCs w:val="24"/>
        </w:rPr>
        <w:t>) vykupovať kov</w:t>
      </w:r>
      <w:r w:rsidRPr="00CB0996" w:rsidR="002E0712">
        <w:rPr>
          <w:rFonts w:ascii="Times New Roman" w:hAnsi="Times New Roman" w:cs="Calibri"/>
          <w:sz w:val="24"/>
          <w:szCs w:val="24"/>
        </w:rPr>
        <w:t>ový odpad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inak</w:t>
      </w:r>
      <w:r w:rsidRPr="00CB0996" w:rsidR="002E0712">
        <w:rPr>
          <w:rFonts w:ascii="Times New Roman" w:hAnsi="Times New Roman" w:cs="Calibri"/>
          <w:sz w:val="24"/>
          <w:szCs w:val="24"/>
        </w:rPr>
        <w:t>,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ako</w:t>
      </w:r>
      <w:r w:rsidRPr="00CB0996">
        <w:rPr>
          <w:rFonts w:ascii="Times New Roman" w:hAnsi="Times New Roman" w:cs="Calibri"/>
          <w:sz w:val="24"/>
          <w:szCs w:val="24"/>
        </w:rPr>
        <w:t xml:space="preserve"> podľa § 19 ods. 3 písm. </w:t>
      </w:r>
      <w:r w:rsidRPr="00CB0996" w:rsidR="00DC3BDD">
        <w:rPr>
          <w:rFonts w:ascii="Times New Roman" w:hAnsi="Times New Roman" w:cs="Calibri"/>
          <w:sz w:val="24"/>
          <w:szCs w:val="24"/>
        </w:rPr>
        <w:t>b</w:t>
      </w:r>
      <w:r w:rsidRPr="00CB0996">
        <w:rPr>
          <w:rFonts w:ascii="Times New Roman" w:hAnsi="Times New Roman" w:cs="Calibri"/>
          <w:sz w:val="24"/>
          <w:szCs w:val="24"/>
        </w:rPr>
        <w:t>) a</w:t>
      </w:r>
      <w:r w:rsidRPr="00CB0996" w:rsidR="00DC3BDD">
        <w:rPr>
          <w:rFonts w:ascii="Times New Roman" w:hAnsi="Times New Roman" w:cs="Calibri"/>
          <w:sz w:val="24"/>
          <w:szCs w:val="24"/>
        </w:rPr>
        <w:t>ž </w:t>
      </w:r>
      <w:r w:rsidR="0022356A">
        <w:rPr>
          <w:rFonts w:ascii="Times New Roman" w:hAnsi="Times New Roman" w:cs="Calibri"/>
          <w:sz w:val="24"/>
          <w:szCs w:val="24"/>
        </w:rPr>
        <w:t>g</w:t>
      </w:r>
      <w:r w:rsidR="00560C34">
        <w:rPr>
          <w:rFonts w:ascii="Times New Roman" w:hAnsi="Times New Roman" w:cs="Calibri"/>
          <w:sz w:val="24"/>
          <w:szCs w:val="24"/>
        </w:rPr>
        <w:t>)</w:t>
      </w:r>
      <w:r w:rsidRPr="00CB0996">
        <w:rPr>
          <w:rFonts w:ascii="Times New Roman" w:hAnsi="Times New Roman" w:cs="Calibri"/>
          <w:sz w:val="24"/>
          <w:szCs w:val="24"/>
        </w:rPr>
        <w:t>.“.</w:t>
      </w: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6C65CA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 w:rsidR="00DC3BDD">
        <w:rPr>
          <w:rFonts w:ascii="Times New Roman" w:hAnsi="Times New Roman" w:cs="Calibri"/>
          <w:sz w:val="24"/>
          <w:szCs w:val="24"/>
        </w:rPr>
        <w:t>V § 19 ods. 3 písmená</w:t>
      </w:r>
      <w:r w:rsidRPr="00CB0996">
        <w:rPr>
          <w:rFonts w:ascii="Times New Roman" w:hAnsi="Times New Roman" w:cs="Calibri"/>
          <w:sz w:val="24"/>
          <w:szCs w:val="24"/>
        </w:rPr>
        <w:t xml:space="preserve"> b)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a c) znejú</w:t>
      </w:r>
      <w:r w:rsidRPr="00CB0996">
        <w:rPr>
          <w:rFonts w:ascii="Times New Roman" w:hAnsi="Times New Roman" w:cs="Calibri"/>
          <w:sz w:val="24"/>
          <w:szCs w:val="24"/>
        </w:rPr>
        <w:t>:</w:t>
      </w:r>
    </w:p>
    <w:p w:rsidR="00C85E04" w:rsidRPr="00CB0996" w:rsidP="00C85E0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6C65CA" w:rsidRPr="00CB0996" w:rsidP="00560C3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C3BDD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 xml:space="preserve">„b) pri vykupovaní </w:t>
      </w:r>
      <w:r w:rsidRPr="00CB0996" w:rsidR="002E0712">
        <w:rPr>
          <w:rFonts w:ascii="Times New Roman" w:hAnsi="Times New Roman" w:cs="Calibri"/>
          <w:sz w:val="24"/>
          <w:szCs w:val="24"/>
        </w:rPr>
        <w:t>odpadu z f</w:t>
      </w:r>
      <w:r w:rsidRPr="00CB0996" w:rsidR="004A2E91">
        <w:rPr>
          <w:rFonts w:ascii="Times New Roman" w:hAnsi="Times New Roman" w:cs="Calibri"/>
          <w:sz w:val="24"/>
          <w:szCs w:val="24"/>
        </w:rPr>
        <w:t>arebných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>kovov</w:t>
      </w:r>
      <w:r w:rsidR="0022356A">
        <w:rPr>
          <w:rFonts w:ascii="Times New Roman" w:hAnsi="Times New Roman" w:cs="Calibri"/>
          <w:sz w:val="24"/>
          <w:szCs w:val="24"/>
        </w:rPr>
        <w:t>,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odpadu</w:t>
      </w:r>
      <w:r w:rsidRPr="00CB0996" w:rsidR="002A061E">
        <w:rPr>
          <w:rFonts w:ascii="Times New Roman" w:hAnsi="Times New Roman" w:cs="Calibri"/>
          <w:sz w:val="24"/>
          <w:szCs w:val="24"/>
        </w:rPr>
        <w:t xml:space="preserve"> podľa písmen d) a</w:t>
      </w:r>
      <w:r w:rsidR="0022356A">
        <w:rPr>
          <w:rFonts w:ascii="Times New Roman" w:hAnsi="Times New Roman" w:cs="Calibri"/>
          <w:sz w:val="24"/>
          <w:szCs w:val="24"/>
        </w:rPr>
        <w:t>ž</w:t>
      </w:r>
      <w:r w:rsidRPr="00CB0996" w:rsidR="002A061E">
        <w:rPr>
          <w:rFonts w:ascii="Times New Roman" w:hAnsi="Times New Roman" w:cs="Calibri"/>
          <w:sz w:val="24"/>
          <w:szCs w:val="24"/>
        </w:rPr>
        <w:t> </w:t>
      </w:r>
      <w:r w:rsidR="0022356A">
        <w:rPr>
          <w:rFonts w:ascii="Times New Roman" w:hAnsi="Times New Roman" w:cs="Calibri"/>
          <w:sz w:val="24"/>
          <w:szCs w:val="24"/>
        </w:rPr>
        <w:t>g</w:t>
      </w:r>
      <w:r w:rsidRPr="00CB0996" w:rsidR="002A061E">
        <w:rPr>
          <w:rFonts w:ascii="Times New Roman" w:hAnsi="Times New Roman" w:cs="Calibri"/>
          <w:sz w:val="24"/>
          <w:szCs w:val="24"/>
        </w:rPr>
        <w:t>)</w:t>
      </w:r>
      <w:r w:rsidR="0022356A">
        <w:rPr>
          <w:rFonts w:ascii="Times New Roman" w:hAnsi="Times New Roman" w:cs="Calibri"/>
          <w:sz w:val="24"/>
          <w:szCs w:val="24"/>
        </w:rPr>
        <w:t xml:space="preserve"> a pri vykupovaní iného kovového odpadu od fyzický</w:t>
      </w:r>
      <w:r w:rsidR="0022356A">
        <w:rPr>
          <w:rFonts w:ascii="Times New Roman" w:hAnsi="Times New Roman" w:cs="Calibri"/>
          <w:sz w:val="24"/>
          <w:szCs w:val="24"/>
        </w:rPr>
        <w:t>ch osôb vyžadovať preukázanie totožnosti predložením dokl</w:t>
      </w:r>
      <w:r w:rsidRPr="00CB0996" w:rsidR="002757AD">
        <w:rPr>
          <w:rFonts w:ascii="Times New Roman" w:hAnsi="Times New Roman" w:cs="Calibri"/>
          <w:sz w:val="24"/>
          <w:szCs w:val="24"/>
        </w:rPr>
        <w:t>adu totožnosti</w:t>
      </w:r>
      <w:r w:rsidRPr="00CB0996">
        <w:rPr>
          <w:rFonts w:ascii="Times New Roman" w:hAnsi="Times New Roman" w:cs="Calibri"/>
          <w:sz w:val="24"/>
          <w:szCs w:val="24"/>
          <w:vertAlign w:val="superscript"/>
        </w:rPr>
        <w:t xml:space="preserve">30)  </w:t>
      </w:r>
      <w:r w:rsidRPr="00CB0996" w:rsidR="00511511">
        <w:rPr>
          <w:rFonts w:ascii="Times New Roman" w:hAnsi="Times New Roman" w:cs="Calibri"/>
          <w:sz w:val="24"/>
          <w:szCs w:val="24"/>
        </w:rPr>
        <w:t>fyzickej osoby</w:t>
      </w:r>
      <w:r w:rsidRPr="00CB0996">
        <w:rPr>
          <w:rFonts w:ascii="Times New Roman" w:hAnsi="Times New Roman" w:cs="Calibri"/>
          <w:sz w:val="24"/>
          <w:szCs w:val="24"/>
        </w:rPr>
        <w:t xml:space="preserve"> alebo </w:t>
      </w:r>
      <w:r w:rsidRPr="00CB0996" w:rsidR="00511511">
        <w:rPr>
          <w:rFonts w:ascii="Times New Roman" w:hAnsi="Times New Roman" w:cs="Calibri"/>
          <w:sz w:val="24"/>
          <w:szCs w:val="24"/>
        </w:rPr>
        <w:t xml:space="preserve">zodpovedného zástupcu právnickej osoby </w:t>
      </w:r>
      <w:r w:rsidR="003A2AFE">
        <w:rPr>
          <w:rFonts w:ascii="Times New Roman" w:hAnsi="Times New Roman" w:cs="Calibri"/>
          <w:sz w:val="24"/>
          <w:szCs w:val="24"/>
        </w:rPr>
        <w:t xml:space="preserve">alebo fyzickej osoby – podnikateľa </w:t>
      </w:r>
      <w:r w:rsidRPr="00CB0996" w:rsidR="00DC3BDD">
        <w:rPr>
          <w:rFonts w:ascii="Times New Roman" w:hAnsi="Times New Roman" w:cs="Calibri"/>
          <w:sz w:val="24"/>
          <w:szCs w:val="24"/>
        </w:rPr>
        <w:t>v rozsahu meno, priezvisko, adresa trvalého pobytu, rodné číslo a obchodné meno a sídlo právnickej osoby</w:t>
      </w:r>
      <w:r w:rsidR="00EC380F">
        <w:rPr>
          <w:rFonts w:ascii="Times New Roman" w:hAnsi="Times New Roman" w:cs="Calibri"/>
          <w:sz w:val="24"/>
          <w:szCs w:val="24"/>
        </w:rPr>
        <w:t xml:space="preserve"> alebo miesto podnikania fyzickej osoby - podnikateľa</w:t>
      </w:r>
      <w:r w:rsidRPr="00CB0996" w:rsidR="00DC3BDD">
        <w:rPr>
          <w:rFonts w:ascii="Times New Roman" w:hAnsi="Times New Roman" w:cs="Calibri"/>
          <w:sz w:val="24"/>
          <w:szCs w:val="24"/>
        </w:rPr>
        <w:t>, od ktorých</w:t>
      </w:r>
      <w:r w:rsidRPr="00CB0996" w:rsidR="004A2E91">
        <w:rPr>
          <w:rFonts w:ascii="Times New Roman" w:hAnsi="Times New Roman" w:cs="Calibri"/>
          <w:sz w:val="24"/>
          <w:szCs w:val="24"/>
        </w:rPr>
        <w:t xml:space="preserve"> sa  </w:t>
      </w:r>
      <w:r w:rsidRPr="00CB0996" w:rsidR="002E0712">
        <w:rPr>
          <w:rFonts w:ascii="Times New Roman" w:hAnsi="Times New Roman" w:cs="Calibri"/>
          <w:sz w:val="24"/>
          <w:szCs w:val="24"/>
        </w:rPr>
        <w:t>kovový odpad vykupuje</w:t>
      </w:r>
      <w:r w:rsidRPr="00CB0996" w:rsidR="004A2E91">
        <w:rPr>
          <w:rFonts w:ascii="Times New Roman" w:hAnsi="Times New Roman" w:cs="Calibri"/>
          <w:sz w:val="24"/>
          <w:szCs w:val="24"/>
        </w:rPr>
        <w:t xml:space="preserve">,                                                                                                                      </w:t>
      </w:r>
    </w:p>
    <w:p w:rsidR="00511511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c) viesť a uchovávať e</w:t>
      </w:r>
      <w:r w:rsidR="00EC380F">
        <w:rPr>
          <w:rFonts w:ascii="Times New Roman" w:hAnsi="Times New Roman" w:cs="Calibri"/>
          <w:sz w:val="24"/>
          <w:szCs w:val="24"/>
        </w:rPr>
        <w:t>vide</w:t>
      </w:r>
      <w:r w:rsidR="00EC380F">
        <w:rPr>
          <w:rFonts w:ascii="Times New Roman" w:hAnsi="Times New Roman" w:cs="Calibri"/>
          <w:sz w:val="24"/>
          <w:szCs w:val="24"/>
        </w:rPr>
        <w:t>nciu o osobách podľa písmen</w:t>
      </w:r>
      <w:r w:rsidRPr="00CB0996">
        <w:rPr>
          <w:rFonts w:ascii="Times New Roman" w:hAnsi="Times New Roman" w:cs="Calibri"/>
          <w:sz w:val="24"/>
          <w:szCs w:val="24"/>
        </w:rPr>
        <w:t xml:space="preserve"> b),</w:t>
      </w:r>
      <w:r w:rsidRPr="00CB0996" w:rsidR="00846A82">
        <w:rPr>
          <w:rFonts w:ascii="Times New Roman" w:hAnsi="Times New Roman" w:cs="Calibri"/>
          <w:sz w:val="24"/>
          <w:szCs w:val="24"/>
        </w:rPr>
        <w:t xml:space="preserve"> d) a e),</w:t>
      </w:r>
      <w:r w:rsidRPr="00CB0996">
        <w:rPr>
          <w:rFonts w:ascii="Times New Roman" w:hAnsi="Times New Roman" w:cs="Calibri"/>
          <w:sz w:val="24"/>
          <w:szCs w:val="24"/>
        </w:rPr>
        <w:t xml:space="preserve"> o druhoch a</w:t>
      </w:r>
      <w:r w:rsidRPr="00CB0996" w:rsidR="002E0712">
        <w:rPr>
          <w:rFonts w:ascii="Times New Roman" w:hAnsi="Times New Roman" w:cs="Calibri"/>
          <w:sz w:val="24"/>
          <w:szCs w:val="24"/>
        </w:rPr>
        <w:t> </w:t>
      </w:r>
      <w:r w:rsidRPr="00CB0996">
        <w:rPr>
          <w:rFonts w:ascii="Times New Roman" w:hAnsi="Times New Roman" w:cs="Calibri"/>
          <w:sz w:val="24"/>
          <w:szCs w:val="24"/>
        </w:rPr>
        <w:t>množstve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kovových</w:t>
      </w:r>
      <w:r w:rsidRPr="00CB0996">
        <w:rPr>
          <w:rFonts w:ascii="Times New Roman" w:hAnsi="Times New Roman" w:cs="Calibri"/>
          <w:sz w:val="24"/>
          <w:szCs w:val="24"/>
        </w:rPr>
        <w:t xml:space="preserve"> odpadov od nich vykúpených a v prípade, ak ide o</w:t>
      </w:r>
      <w:r w:rsidRPr="00CB0996" w:rsidR="002E0712">
        <w:rPr>
          <w:rFonts w:ascii="Times New Roman" w:hAnsi="Times New Roman" w:cs="Calibri"/>
          <w:sz w:val="24"/>
          <w:szCs w:val="24"/>
        </w:rPr>
        <w:t> odpad z farebných kovov, iný kovový odpad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 podľa písm</w:t>
      </w:r>
      <w:r w:rsidR="00EC380F">
        <w:rPr>
          <w:rFonts w:ascii="Times New Roman" w:hAnsi="Times New Roman" w:cs="Calibri"/>
          <w:sz w:val="24"/>
          <w:szCs w:val="24"/>
        </w:rPr>
        <w:t>en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 d) a</w:t>
      </w:r>
      <w:r w:rsidR="00EC380F">
        <w:rPr>
          <w:rFonts w:ascii="Times New Roman" w:hAnsi="Times New Roman" w:cs="Calibri"/>
          <w:sz w:val="24"/>
          <w:szCs w:val="24"/>
        </w:rPr>
        <w:t>ž</w:t>
      </w:r>
      <w:r w:rsidRPr="00CB0996" w:rsidR="00BF5997">
        <w:rPr>
          <w:rFonts w:ascii="Times New Roman" w:hAnsi="Times New Roman" w:cs="Calibri"/>
          <w:sz w:val="24"/>
          <w:szCs w:val="24"/>
        </w:rPr>
        <w:t> </w:t>
      </w:r>
      <w:r w:rsidR="00EC380F">
        <w:rPr>
          <w:rFonts w:ascii="Times New Roman" w:hAnsi="Times New Roman" w:cs="Calibri"/>
          <w:sz w:val="24"/>
          <w:szCs w:val="24"/>
        </w:rPr>
        <w:t>g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) </w:t>
      </w:r>
      <w:r w:rsidRPr="00CB0996" w:rsidR="002E0712">
        <w:rPr>
          <w:rFonts w:ascii="Times New Roman" w:hAnsi="Times New Roman" w:cs="Calibri"/>
          <w:sz w:val="24"/>
          <w:szCs w:val="24"/>
        </w:rPr>
        <w:t>alebo o iný kovový odpad vykúpený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od fyzických osôb, </w:t>
      </w:r>
      <w:r w:rsidRPr="00CB0996" w:rsidR="00BF5997">
        <w:rPr>
          <w:rFonts w:ascii="Times New Roman" w:hAnsi="Times New Roman" w:cs="Calibri"/>
          <w:sz w:val="24"/>
          <w:szCs w:val="24"/>
        </w:rPr>
        <w:t>aj popis</w:t>
      </w:r>
      <w:r w:rsidRPr="00CB0996" w:rsidR="00D95ED9">
        <w:rPr>
          <w:rFonts w:ascii="Times New Roman" w:hAnsi="Times New Roman" w:cs="Calibri"/>
          <w:sz w:val="24"/>
          <w:szCs w:val="24"/>
        </w:rPr>
        <w:t xml:space="preserve"> a fotodoku</w:t>
      </w:r>
      <w:r w:rsidRPr="00CB0996" w:rsidR="00D95ED9">
        <w:rPr>
          <w:rFonts w:ascii="Times New Roman" w:hAnsi="Times New Roman" w:cs="Calibri"/>
          <w:sz w:val="24"/>
          <w:szCs w:val="24"/>
        </w:rPr>
        <w:t>mentáci</w:t>
      </w:r>
      <w:r w:rsidRPr="00CB0996" w:rsidR="00B66B91">
        <w:rPr>
          <w:rFonts w:ascii="Times New Roman" w:hAnsi="Times New Roman" w:cs="Calibri"/>
          <w:sz w:val="24"/>
          <w:szCs w:val="24"/>
        </w:rPr>
        <w:t>u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vykúpeného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 odpadu.</w:t>
      </w:r>
      <w:r w:rsidRPr="00CB0996" w:rsidR="00415FEA">
        <w:rPr>
          <w:rFonts w:ascii="Times New Roman" w:hAnsi="Times New Roman" w:cs="Calibri"/>
          <w:sz w:val="24"/>
          <w:szCs w:val="24"/>
        </w:rPr>
        <w:t>“.</w:t>
      </w:r>
    </w:p>
    <w:p w:rsidR="00415FEA" w:rsidRPr="00CB0996" w:rsidP="00EC380F">
      <w:pPr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="00560C34">
        <w:rPr>
          <w:rFonts w:ascii="Times New Roman" w:hAnsi="Times New Roman" w:cs="Calibri"/>
          <w:sz w:val="24"/>
          <w:szCs w:val="24"/>
        </w:rPr>
        <w:t>Poznámka pod čiarou k odkazu 30</w:t>
      </w:r>
      <w:r w:rsidRPr="00CB0996" w:rsidR="002757AD">
        <w:rPr>
          <w:rFonts w:ascii="Times New Roman" w:hAnsi="Times New Roman" w:cs="Calibri"/>
          <w:sz w:val="24"/>
          <w:szCs w:val="24"/>
        </w:rPr>
        <w:t xml:space="preserve"> znie:</w:t>
      </w:r>
    </w:p>
    <w:p w:rsidR="002757AD" w:rsidRPr="00CB0996" w:rsidP="00EC380F">
      <w:pPr>
        <w:autoSpaceDE/>
        <w:autoSpaceDN/>
        <w:spacing w:after="0" w:line="240" w:lineRule="auto"/>
        <w:ind w:left="1260" w:hanging="552"/>
        <w:jc w:val="both"/>
        <w:rPr>
          <w:rFonts w:ascii="Times New Roman" w:hAnsi="Times New Roman" w:cs="Calibri"/>
          <w:sz w:val="24"/>
          <w:szCs w:val="24"/>
        </w:rPr>
      </w:pPr>
      <w:r w:rsidRPr="00CB0996" w:rsidR="002A71BF">
        <w:rPr>
          <w:rFonts w:ascii="Times New Roman" w:hAnsi="Times New Roman" w:cs="Calibri"/>
          <w:sz w:val="24"/>
          <w:szCs w:val="24"/>
        </w:rPr>
        <w:t>„</w:t>
      </w:r>
      <w:r w:rsidRPr="00CB0996">
        <w:rPr>
          <w:rFonts w:ascii="Times New Roman" w:hAnsi="Times New Roman" w:cs="Calibri"/>
          <w:sz w:val="24"/>
          <w:szCs w:val="24"/>
        </w:rPr>
        <w:t xml:space="preserve">30) Napr. zákon Národnej rady Slovenskej republiky č. </w:t>
      </w:r>
      <w:r w:rsidRPr="00CB0996" w:rsidR="002A061E">
        <w:rPr>
          <w:rFonts w:ascii="Times New Roman" w:hAnsi="Times New Roman" w:cs="Calibri"/>
          <w:sz w:val="24"/>
          <w:szCs w:val="24"/>
        </w:rPr>
        <w:t>224/2006</w:t>
      </w:r>
      <w:r w:rsidRPr="00CB0996">
        <w:rPr>
          <w:rFonts w:ascii="Times New Roman" w:hAnsi="Times New Roman" w:cs="Calibri"/>
          <w:sz w:val="24"/>
          <w:szCs w:val="24"/>
        </w:rPr>
        <w:t xml:space="preserve"> Z.z. o občianskych preukazoch</w:t>
      </w:r>
      <w:r w:rsidRPr="00CB0996" w:rsidR="002A061E">
        <w:rPr>
          <w:rFonts w:ascii="Times New Roman" w:hAnsi="Times New Roman" w:cs="Calibri"/>
          <w:sz w:val="24"/>
          <w:szCs w:val="24"/>
        </w:rPr>
        <w:t xml:space="preserve"> a o zmene a doplnení niektorých zákonov v znení neskorších predpisov</w:t>
      </w:r>
      <w:r w:rsidRPr="00CB0996">
        <w:rPr>
          <w:rFonts w:ascii="Times New Roman" w:hAnsi="Times New Roman" w:cs="Calibri"/>
          <w:sz w:val="24"/>
          <w:szCs w:val="24"/>
        </w:rPr>
        <w:t xml:space="preserve">, zákon č. </w:t>
      </w:r>
      <w:r w:rsidRPr="00CB0996" w:rsidR="002A061E">
        <w:rPr>
          <w:rFonts w:ascii="Times New Roman" w:hAnsi="Times New Roman" w:cs="Calibri"/>
          <w:sz w:val="24"/>
          <w:szCs w:val="24"/>
        </w:rPr>
        <w:t>647/2007</w:t>
      </w:r>
      <w:r w:rsidRPr="00CB0996">
        <w:rPr>
          <w:rFonts w:ascii="Times New Roman" w:hAnsi="Times New Roman" w:cs="Calibri"/>
          <w:sz w:val="24"/>
          <w:szCs w:val="24"/>
        </w:rPr>
        <w:t xml:space="preserve"> Z.z. o</w:t>
      </w:r>
      <w:r w:rsidRPr="00CB0996">
        <w:rPr>
          <w:rFonts w:ascii="Times New Roman" w:hAnsi="Times New Roman" w:cs="Calibri"/>
          <w:sz w:val="24"/>
          <w:szCs w:val="24"/>
        </w:rPr>
        <w:t xml:space="preserve"> cestovných dokladoch </w:t>
      </w:r>
      <w:r w:rsidRPr="00CB0996" w:rsidR="00AF4B70">
        <w:rPr>
          <w:rFonts w:ascii="Times New Roman" w:hAnsi="Times New Roman" w:cs="Calibri"/>
          <w:sz w:val="24"/>
          <w:szCs w:val="24"/>
        </w:rPr>
        <w:t>a o zmene a doplnení niektorých zákonov</w:t>
      </w:r>
      <w:r w:rsidRPr="00CB0996">
        <w:rPr>
          <w:rFonts w:ascii="Times New Roman" w:hAnsi="Times New Roman" w:cs="Calibri"/>
          <w:sz w:val="24"/>
          <w:szCs w:val="24"/>
        </w:rPr>
        <w:t>, zákon č. 48/2002 Z.z. o pobyte cudzincov a o zmene a doplnení niektorých zákonov v znení neskorších predpisov.</w:t>
      </w:r>
      <w:r w:rsidRPr="00CB0996" w:rsidR="002A71BF">
        <w:rPr>
          <w:rFonts w:ascii="Times New Roman" w:hAnsi="Times New Roman" w:cs="Calibri"/>
          <w:sz w:val="24"/>
          <w:szCs w:val="24"/>
        </w:rPr>
        <w:t>“.</w:t>
      </w:r>
    </w:p>
    <w:p w:rsidR="002757AD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2E0712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19 ods. 3 písm</w:t>
      </w:r>
      <w:r w:rsidR="00722CC2">
        <w:rPr>
          <w:rFonts w:ascii="Times New Roman" w:hAnsi="Times New Roman" w:cs="Calibri"/>
          <w:sz w:val="24"/>
          <w:szCs w:val="24"/>
        </w:rPr>
        <w:t>.</w:t>
      </w:r>
      <w:r w:rsidRPr="00CB0996">
        <w:rPr>
          <w:rFonts w:ascii="Times New Roman" w:hAnsi="Times New Roman" w:cs="Calibri"/>
          <w:sz w:val="24"/>
          <w:szCs w:val="24"/>
        </w:rPr>
        <w:t xml:space="preserve"> d) a e) sa slová „farebné kovy“ nahrádzajú slovami „odpad z</w:t>
      </w:r>
      <w:r w:rsidRPr="00CB0996">
        <w:rPr>
          <w:rFonts w:ascii="Times New Roman" w:hAnsi="Times New Roman" w:cs="Calibri"/>
          <w:sz w:val="24"/>
          <w:szCs w:val="24"/>
        </w:rPr>
        <w:t> farebných kovov“.</w:t>
      </w:r>
    </w:p>
    <w:p w:rsidR="00EC380F" w:rsidP="00EC380F">
      <w:pPr>
        <w:pStyle w:val="Odsekzoznamu"/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EC380F" w:rsidRPr="00EC380F" w:rsidP="00EC380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EC380F">
        <w:rPr>
          <w:rFonts w:ascii="Times New Roman" w:hAnsi="Times New Roman" w:cs="Calibri"/>
          <w:sz w:val="24"/>
          <w:szCs w:val="24"/>
        </w:rPr>
        <w:t xml:space="preserve">§ 19 </w:t>
      </w:r>
      <w:r w:rsidR="00722CC2">
        <w:rPr>
          <w:rFonts w:ascii="Times New Roman" w:hAnsi="Times New Roman" w:cs="Calibri"/>
          <w:sz w:val="24"/>
          <w:szCs w:val="24"/>
        </w:rPr>
        <w:t xml:space="preserve">sa </w:t>
      </w:r>
      <w:r w:rsidRPr="00EC380F">
        <w:rPr>
          <w:rFonts w:ascii="Times New Roman" w:hAnsi="Times New Roman" w:cs="Calibri"/>
          <w:sz w:val="24"/>
          <w:szCs w:val="24"/>
        </w:rPr>
        <w:t>ods</w:t>
      </w:r>
      <w:r w:rsidR="00722CC2">
        <w:rPr>
          <w:rFonts w:ascii="Times New Roman" w:hAnsi="Times New Roman" w:cs="Calibri"/>
          <w:sz w:val="24"/>
          <w:szCs w:val="24"/>
        </w:rPr>
        <w:t>ek</w:t>
      </w:r>
      <w:r w:rsidRPr="00EC380F">
        <w:rPr>
          <w:rFonts w:ascii="Times New Roman" w:hAnsi="Times New Roman" w:cs="Calibri"/>
          <w:sz w:val="24"/>
          <w:szCs w:val="24"/>
        </w:rPr>
        <w:t xml:space="preserve"> 3 sa dopĺňa písmenami f) a g), ktoré znejú: </w:t>
      </w:r>
    </w:p>
    <w:p w:rsidR="00EC380F" w:rsidP="00560C34">
      <w:pPr>
        <w:ind w:left="708"/>
        <w:jc w:val="both"/>
        <w:rPr>
          <w:rFonts w:ascii="Times New Roman" w:hAnsi="Times New Roman" w:cs="Calibri"/>
          <w:sz w:val="24"/>
          <w:szCs w:val="24"/>
        </w:rPr>
      </w:pPr>
      <w:r w:rsidRPr="00EC380F">
        <w:rPr>
          <w:rFonts w:ascii="Times New Roman" w:hAnsi="Times New Roman" w:cs="Calibri"/>
          <w:sz w:val="24"/>
          <w:szCs w:val="24"/>
        </w:rPr>
        <w:t>„f) odpad z farebných kovov a iný kovový odpad pozostávajúci zo závlahových detailov, závlahových čerpacích staníc, poľnohospodárskych a lesníckych strojov a ich súčastí, poľnohospodárskych technických zariadení a kovové časti konštrukčných celkov stavieb  alebo javiaci znaky, že z nich pochádza, vykupovať iba od poľnohospodárskych a lesných subjektov, súkromne hospodáriacich roľníkov alebo od podnikateľských subjektov pracujúcich s nimi na zmluvnom základe,</w:t>
      </w:r>
    </w:p>
    <w:p w:rsidR="00EC380F" w:rsidRPr="00EC380F" w:rsidP="00560C34">
      <w:pPr>
        <w:ind w:left="708"/>
        <w:jc w:val="both"/>
        <w:rPr>
          <w:rFonts w:ascii="Times New Roman" w:hAnsi="Times New Roman" w:cs="Calibri"/>
          <w:sz w:val="24"/>
          <w:szCs w:val="24"/>
        </w:rPr>
      </w:pPr>
      <w:r w:rsidRPr="00EC380F">
        <w:rPr>
          <w:rFonts w:ascii="Times New Roman" w:hAnsi="Times New Roman" w:cs="Calibri"/>
          <w:sz w:val="24"/>
          <w:szCs w:val="24"/>
        </w:rPr>
        <w:t>g) odpad z farebných kovov a iný kovový odpad pozostávajúci z elektrických rozvodov, elektrických transformátorov a ich súčastí alebo javiaci znaky, že z nich pochádza, vykupovať iba od subjektov, ktoré sú oprávnené s nimi pracovať alebo od podnikateľských subjektov pracujúcich s nimi na zmluvnom základe.</w:t>
      </w:r>
      <w:r w:rsidR="00722CC2">
        <w:rPr>
          <w:rFonts w:ascii="Times New Roman" w:hAnsi="Times New Roman" w:cs="Calibri"/>
          <w:sz w:val="24"/>
          <w:szCs w:val="24"/>
        </w:rPr>
        <w:t>“.</w:t>
      </w:r>
    </w:p>
    <w:p w:rsidR="00A22C05" w:rsidRPr="00CB0996" w:rsidP="00EC380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§ 19 sa dopĺňa odsekmi 10 až </w:t>
      </w:r>
      <w:r w:rsidRPr="00CB0996" w:rsidR="00CB0996">
        <w:rPr>
          <w:rFonts w:ascii="Times New Roman" w:hAnsi="Times New Roman" w:cs="Calibri"/>
          <w:sz w:val="24"/>
          <w:szCs w:val="24"/>
        </w:rPr>
        <w:t>14</w:t>
      </w:r>
      <w:r w:rsidRPr="00CB0996" w:rsidR="00010C51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ktoré znejú:</w:t>
      </w:r>
    </w:p>
    <w:p w:rsidR="00A22C05" w:rsidRPr="00CB0996" w:rsidP="00010C5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„(10) Každý je oprávnený oznámiť </w:t>
      </w:r>
      <w:r w:rsidRPr="00CB0996" w:rsidR="002E0712">
        <w:rPr>
          <w:rFonts w:ascii="Times New Roman" w:hAnsi="Times New Roman" w:cs="Calibri"/>
          <w:sz w:val="24"/>
          <w:szCs w:val="24"/>
        </w:rPr>
        <w:t>Slovenskej inšpekcii životného prostredia</w:t>
      </w:r>
      <w:r w:rsidRPr="00CB0996" w:rsidR="003C3204">
        <w:rPr>
          <w:rFonts w:ascii="Times New Roman" w:hAnsi="Times New Roman" w:cs="Calibri"/>
          <w:sz w:val="24"/>
          <w:szCs w:val="24"/>
        </w:rPr>
        <w:t xml:space="preserve"> (ďalej len „inšpekcia“)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, </w:t>
      </w:r>
      <w:r w:rsidRPr="00CB0996">
        <w:rPr>
          <w:rFonts w:ascii="Times New Roman" w:hAnsi="Times New Roman" w:cs="Calibri"/>
          <w:sz w:val="24"/>
          <w:szCs w:val="24"/>
        </w:rPr>
        <w:t xml:space="preserve">obvodnému úradu životného prostredia alebo </w:t>
      </w:r>
      <w:r w:rsidRPr="00CB0996" w:rsidR="002E0712">
        <w:rPr>
          <w:rFonts w:ascii="Times New Roman" w:hAnsi="Times New Roman" w:cs="Calibri"/>
          <w:sz w:val="24"/>
          <w:szCs w:val="24"/>
        </w:rPr>
        <w:t>obci, v ktorých územnom obvode malo dôjsť k  porušeniu povinností</w:t>
      </w:r>
      <w:r w:rsidRPr="00CB0996" w:rsidR="003A1E0E">
        <w:rPr>
          <w:rFonts w:ascii="Times New Roman" w:hAnsi="Times New Roman" w:cs="Calibri"/>
          <w:sz w:val="24"/>
          <w:szCs w:val="24"/>
        </w:rPr>
        <w:t>,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>skutočnosti nasvedčujúce tomu, že došlo k porušeniu povinností ustanovených v odseku 3. Oznámenie sa podáva v písomnej forme</w:t>
      </w:r>
      <w:r w:rsidR="000D5CB0">
        <w:rPr>
          <w:rFonts w:ascii="Times New Roman" w:hAnsi="Times New Roman" w:cs="Calibri"/>
          <w:sz w:val="24"/>
          <w:szCs w:val="24"/>
        </w:rPr>
        <w:t xml:space="preserve"> alebo ústne do zápisnice</w:t>
      </w:r>
      <w:r w:rsidRPr="00CB0996">
        <w:rPr>
          <w:rFonts w:ascii="Times New Roman" w:hAnsi="Times New Roman" w:cs="Calibri"/>
          <w:sz w:val="24"/>
          <w:szCs w:val="24"/>
        </w:rPr>
        <w:t xml:space="preserve"> a obsahuje najmä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a) me</w:t>
      </w:r>
      <w:r w:rsidRPr="00CB0996">
        <w:rPr>
          <w:rFonts w:ascii="Times New Roman" w:hAnsi="Times New Roman" w:cs="Calibri"/>
          <w:sz w:val="24"/>
          <w:szCs w:val="24"/>
        </w:rPr>
        <w:t xml:space="preserve">no </w:t>
      </w:r>
      <w:r w:rsidR="000D5CB0">
        <w:rPr>
          <w:rFonts w:ascii="Times New Roman" w:hAnsi="Times New Roman" w:cs="Calibri"/>
          <w:sz w:val="24"/>
          <w:szCs w:val="24"/>
        </w:rPr>
        <w:t xml:space="preserve">a priezvisko alebo obchodné meno </w:t>
      </w:r>
      <w:r w:rsidRPr="00CB0996">
        <w:rPr>
          <w:rFonts w:ascii="Times New Roman" w:hAnsi="Times New Roman" w:cs="Calibri"/>
          <w:sz w:val="24"/>
          <w:szCs w:val="24"/>
        </w:rPr>
        <w:t>prevádzkovateľa zariadenia na zber a výkup odpadov, ak je oznamovateľovi známy,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b) </w:t>
      </w:r>
      <w:r w:rsidR="000D5CB0">
        <w:rPr>
          <w:rFonts w:ascii="Times New Roman" w:hAnsi="Times New Roman" w:cs="Calibri"/>
          <w:sz w:val="24"/>
          <w:szCs w:val="24"/>
        </w:rPr>
        <w:t>označenie</w:t>
      </w:r>
      <w:r w:rsidRPr="00CB0996" w:rsidR="003A1E0E">
        <w:rPr>
          <w:rFonts w:ascii="Times New Roman" w:hAnsi="Times New Roman" w:cs="Calibri"/>
          <w:sz w:val="24"/>
          <w:szCs w:val="24"/>
        </w:rPr>
        <w:t xml:space="preserve"> prevádzk</w:t>
      </w:r>
      <w:r w:rsidR="000D5CB0">
        <w:rPr>
          <w:rFonts w:ascii="Times New Roman" w:hAnsi="Times New Roman" w:cs="Calibri"/>
          <w:sz w:val="24"/>
          <w:szCs w:val="24"/>
        </w:rPr>
        <w:t>arne</w:t>
      </w:r>
      <w:r w:rsidRPr="00CB0996" w:rsidR="003A1E0E">
        <w:rPr>
          <w:rFonts w:ascii="Times New Roman" w:hAnsi="Times New Roman" w:cs="Calibri"/>
          <w:sz w:val="24"/>
          <w:szCs w:val="24"/>
        </w:rPr>
        <w:t>, v ktorej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D0639F">
        <w:rPr>
          <w:rFonts w:ascii="Times New Roman" w:hAnsi="Times New Roman" w:cs="Calibri"/>
          <w:sz w:val="24"/>
          <w:szCs w:val="24"/>
        </w:rPr>
        <w:t>malo dôjsť k oznámenému porušeniu povinností,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c) opis zistených skutočností,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d) dôkazy potvrdzujúce obsah oznámenia,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e) meno, priezvisko a miesto trvalého pobytu oznamovateľa, ak je oznamovateľom fyzická osoba,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f) názov a sídlo oznamovateľa a meno a priezvisko osôb, ktoré sú štatutárnym orgánom oznamovateľa, ak je oznamovateľom právnická osoba.</w:t>
      </w:r>
    </w:p>
    <w:p w:rsidR="000969EF" w:rsidRPr="00560C34" w:rsidP="00560C3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A22C05">
        <w:rPr>
          <w:rFonts w:ascii="Times New Roman" w:hAnsi="Times New Roman" w:cs="Calibri"/>
          <w:sz w:val="24"/>
          <w:szCs w:val="24"/>
        </w:rPr>
        <w:t xml:space="preserve">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0639F">
        <w:rPr>
          <w:rFonts w:ascii="Times New Roman" w:hAnsi="Times New Roman" w:cs="Calibri"/>
          <w:sz w:val="24"/>
          <w:szCs w:val="24"/>
        </w:rPr>
        <w:tab/>
        <w:t>(11</w:t>
      </w:r>
      <w:r w:rsidRPr="00CB0996">
        <w:rPr>
          <w:rFonts w:ascii="Times New Roman" w:hAnsi="Times New Roman" w:cs="Calibri"/>
          <w:sz w:val="24"/>
          <w:szCs w:val="24"/>
        </w:rPr>
        <w:t xml:space="preserve">) </w:t>
      </w:r>
      <w:r w:rsidRPr="00CB0996" w:rsidR="00D0639F">
        <w:rPr>
          <w:rFonts w:ascii="Times New Roman" w:hAnsi="Times New Roman" w:cs="Calibri"/>
          <w:sz w:val="24"/>
          <w:szCs w:val="24"/>
        </w:rPr>
        <w:t>Obvodný úrad životného prostredia alebo inšpekcia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na základe oznámenia oznamovateľa alebo obce podľa odseku 10 </w:t>
      </w:r>
      <w:r w:rsidRPr="00CB0996">
        <w:rPr>
          <w:rFonts w:ascii="Times New Roman" w:hAnsi="Times New Roman" w:cs="Calibri"/>
          <w:sz w:val="24"/>
          <w:szCs w:val="24"/>
        </w:rPr>
        <w:t xml:space="preserve">oznámenie preskúma, podľa potreby si vyžiada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od oznamovateľa a od obce </w:t>
      </w:r>
      <w:r w:rsidRPr="00CB0996">
        <w:rPr>
          <w:rFonts w:ascii="Times New Roman" w:hAnsi="Times New Roman" w:cs="Calibri"/>
          <w:sz w:val="24"/>
          <w:szCs w:val="24"/>
        </w:rPr>
        <w:t>ďalšie údaje a požiada prevádzkovateľa o vyjadrenie k oznámeniu.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 </w:t>
      </w:r>
    </w:p>
    <w:p w:rsidR="00F37EE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0639F">
        <w:rPr>
          <w:rFonts w:ascii="Times New Roman" w:hAnsi="Times New Roman" w:cs="Calibri"/>
          <w:sz w:val="24"/>
          <w:szCs w:val="24"/>
        </w:rPr>
        <w:tab/>
        <w:t>(12</w:t>
      </w:r>
      <w:r w:rsidRPr="00CB0996" w:rsidR="00A22C05">
        <w:rPr>
          <w:rFonts w:ascii="Times New Roman" w:hAnsi="Times New Roman" w:cs="Calibri"/>
          <w:sz w:val="24"/>
          <w:szCs w:val="24"/>
        </w:rPr>
        <w:t xml:space="preserve">) </w:t>
      </w:r>
      <w:r w:rsidRPr="00CB0996">
        <w:rPr>
          <w:rFonts w:ascii="Times New Roman" w:hAnsi="Times New Roman" w:cs="Calibri"/>
          <w:sz w:val="24"/>
          <w:szCs w:val="24"/>
        </w:rPr>
        <w:tab/>
        <w:t>Preskúmanie oznámenia vykoná orgán štátnej správy odpadového hospodárstva, ktorému bolo oznámenie podané.  Ak bolo oznámenie podané súčasne obvodnému úradu životného prostredia a inšpekcii, a nedôjde medzi nimi k dohode o tom, kto oznámenie preskúma, je na preskúmanie oznámenia príslušná inšpekcia.</w:t>
      </w:r>
    </w:p>
    <w:p w:rsidR="00F37EE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A22C05" w:rsidRPr="00CB0996" w:rsidP="00F37EE5">
      <w:pPr>
        <w:pStyle w:val="Odsekzoznamu"/>
        <w:ind w:firstLine="696"/>
        <w:jc w:val="both"/>
        <w:rPr>
          <w:rFonts w:ascii="Times New Roman" w:hAnsi="Times New Roman" w:cs="Calibri"/>
          <w:sz w:val="24"/>
          <w:szCs w:val="24"/>
        </w:rPr>
      </w:pPr>
      <w:r w:rsidRPr="00CB0996" w:rsidR="00F37EE5">
        <w:rPr>
          <w:rFonts w:ascii="Times New Roman" w:hAnsi="Times New Roman" w:cs="Calibri"/>
          <w:sz w:val="24"/>
          <w:szCs w:val="24"/>
        </w:rPr>
        <w:t xml:space="preserve">(13) </w:t>
      </w:r>
      <w:r w:rsidRPr="00CB0996">
        <w:rPr>
          <w:rFonts w:ascii="Times New Roman" w:hAnsi="Times New Roman" w:cs="Calibri"/>
          <w:sz w:val="24"/>
          <w:szCs w:val="24"/>
        </w:rPr>
        <w:t>Ak sa pri preskúmaní oznámenia preukáže, že nedošlo k</w:t>
      </w:r>
      <w:r w:rsidRPr="00CB0996" w:rsidR="00D0639F">
        <w:rPr>
          <w:rFonts w:ascii="Times New Roman" w:hAnsi="Times New Roman" w:cs="Calibri"/>
          <w:sz w:val="24"/>
          <w:szCs w:val="24"/>
        </w:rPr>
        <w:t> porušeniu povinností ustanovených v odseku 3</w:t>
      </w:r>
      <w:r w:rsidRPr="00CB0996" w:rsidR="00010C51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D0639F">
        <w:rPr>
          <w:rFonts w:ascii="Times New Roman" w:hAnsi="Times New Roman" w:cs="Calibri"/>
          <w:sz w:val="24"/>
          <w:szCs w:val="24"/>
        </w:rPr>
        <w:t xml:space="preserve">obvodný úrad životného prostredia alebo inšpekcia </w:t>
      </w:r>
      <w:r w:rsidRPr="00CB0996">
        <w:rPr>
          <w:rFonts w:ascii="Times New Roman" w:hAnsi="Times New Roman" w:cs="Calibri"/>
          <w:sz w:val="24"/>
          <w:szCs w:val="24"/>
        </w:rPr>
        <w:t xml:space="preserve">oznámenie odloží záznamom a upovedomí o tom </w:t>
      </w:r>
      <w:r w:rsidRPr="00CB0996" w:rsidR="003B4A21">
        <w:rPr>
          <w:rFonts w:ascii="Times New Roman" w:hAnsi="Times New Roman" w:cs="Calibri"/>
          <w:sz w:val="24"/>
          <w:szCs w:val="24"/>
        </w:rPr>
        <w:t>s uvedením dôvodov oznamovateľa alebo ob</w:t>
      </w:r>
      <w:r w:rsidRPr="00CB0996" w:rsidR="003A1E0E">
        <w:rPr>
          <w:rFonts w:ascii="Times New Roman" w:hAnsi="Times New Roman" w:cs="Calibri"/>
          <w:sz w:val="24"/>
          <w:szCs w:val="24"/>
        </w:rPr>
        <w:t>e</w:t>
      </w:r>
      <w:r w:rsidRPr="00CB0996" w:rsidR="003B4A21">
        <w:rPr>
          <w:rFonts w:ascii="Times New Roman" w:hAnsi="Times New Roman" w:cs="Calibri"/>
          <w:sz w:val="24"/>
          <w:szCs w:val="24"/>
        </w:rPr>
        <w:t>c, ktorá podala oznámenie.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F37EE5">
        <w:rPr>
          <w:rFonts w:ascii="Times New Roman" w:hAnsi="Times New Roman" w:cs="Calibri"/>
          <w:sz w:val="24"/>
          <w:szCs w:val="24"/>
        </w:rPr>
        <w:tab/>
        <w:t>(14</w:t>
      </w:r>
      <w:r w:rsidRPr="00CB0996">
        <w:rPr>
          <w:rFonts w:ascii="Times New Roman" w:hAnsi="Times New Roman" w:cs="Calibri"/>
          <w:sz w:val="24"/>
          <w:szCs w:val="24"/>
        </w:rPr>
        <w:t xml:space="preserve">) Ak sa pri preskúmaní oznámenia preukáže, že </w:t>
      </w:r>
      <w:r w:rsidRPr="00CB0996" w:rsidR="00010C51">
        <w:rPr>
          <w:rFonts w:ascii="Times New Roman" w:hAnsi="Times New Roman" w:cs="Calibri"/>
          <w:sz w:val="24"/>
          <w:szCs w:val="24"/>
        </w:rPr>
        <w:t>došlo k porušeniu povinností ustanovených v odseku 3</w:t>
      </w:r>
      <w:r w:rsidRPr="00CB0996">
        <w:rPr>
          <w:rFonts w:ascii="Times New Roman" w:hAnsi="Times New Roman" w:cs="Calibri"/>
          <w:sz w:val="24"/>
          <w:szCs w:val="24"/>
        </w:rPr>
        <w:t xml:space="preserve">, </w:t>
      </w:r>
      <w:r w:rsidRPr="00CB0996" w:rsidR="00D0639F">
        <w:rPr>
          <w:rFonts w:ascii="Times New Roman" w:hAnsi="Times New Roman" w:cs="Calibri"/>
          <w:sz w:val="24"/>
          <w:szCs w:val="24"/>
        </w:rPr>
        <w:t xml:space="preserve">obvodný úrad životného prostredia alebo inšpekcia </w:t>
      </w:r>
      <w:r w:rsidRPr="00CB0996">
        <w:rPr>
          <w:rFonts w:ascii="Times New Roman" w:hAnsi="Times New Roman" w:cs="Calibri"/>
          <w:sz w:val="24"/>
          <w:szCs w:val="24"/>
        </w:rPr>
        <w:t xml:space="preserve">postupuje podľa § </w:t>
      </w:r>
      <w:r w:rsidRPr="00CB0996" w:rsidR="00010C51">
        <w:rPr>
          <w:rFonts w:ascii="Times New Roman" w:hAnsi="Times New Roman" w:cs="Calibri"/>
          <w:sz w:val="24"/>
          <w:szCs w:val="24"/>
        </w:rPr>
        <w:t>73 ako orgán štátneho dozoru</w:t>
      </w:r>
      <w:r w:rsidRPr="00CB0996">
        <w:rPr>
          <w:rFonts w:ascii="Times New Roman" w:hAnsi="Times New Roman" w:cs="Calibri"/>
          <w:sz w:val="24"/>
          <w:szCs w:val="24"/>
        </w:rPr>
        <w:t>, pričom o svojom postupe písomne upovedomí s uvedením dôvodov oznamovateľa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 alebo obec, ktorá podala oznámenie</w:t>
      </w:r>
      <w:r w:rsidRPr="00CB0996">
        <w:rPr>
          <w:rFonts w:ascii="Times New Roman" w:hAnsi="Times New Roman" w:cs="Calibri"/>
          <w:sz w:val="24"/>
          <w:szCs w:val="24"/>
        </w:rPr>
        <w:t>.</w:t>
      </w:r>
      <w:r w:rsidRPr="00CB0996" w:rsidR="00010C51">
        <w:rPr>
          <w:rFonts w:ascii="Times New Roman" w:hAnsi="Times New Roman" w:cs="Calibri"/>
          <w:sz w:val="24"/>
          <w:szCs w:val="24"/>
        </w:rPr>
        <w:t>“.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3C3204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51 ods. 4 písm</w:t>
      </w:r>
      <w:r w:rsidR="00722CC2">
        <w:rPr>
          <w:rFonts w:ascii="Times New Roman" w:hAnsi="Times New Roman" w:cs="Calibri"/>
          <w:sz w:val="24"/>
          <w:szCs w:val="24"/>
        </w:rPr>
        <w:t>.</w:t>
      </w:r>
      <w:r w:rsidRPr="00CB0996">
        <w:rPr>
          <w:rFonts w:ascii="Times New Roman" w:hAnsi="Times New Roman" w:cs="Calibri"/>
          <w:sz w:val="24"/>
          <w:szCs w:val="24"/>
        </w:rPr>
        <w:t xml:space="preserve"> b) sa slová „Slovenskú inšpekciu životného prostredia (ďalej len „inšpekcia)“ nahrádzajú slovom „inšpekciu“.</w:t>
      </w:r>
    </w:p>
    <w:p w:rsidR="000D5CB0" w:rsidP="000D5CB0">
      <w:pPr>
        <w:pStyle w:val="Odsekzoznamu"/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0D5CB0" w:rsidRPr="00CB0996" w:rsidP="000D5CB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0D5CB0">
        <w:rPr>
          <w:rFonts w:ascii="Times New Roman" w:hAnsi="Times New Roman" w:cs="Calibri"/>
          <w:sz w:val="24"/>
          <w:szCs w:val="24"/>
        </w:rPr>
        <w:t>V § 56 ods. 3 sa v prvej vete slová „za to množstvo“ nahrádzajú slovami „zodpovedajúci množstvu odpadu z“, slová „pri ktorých“ nahrádzajú slovami „o ktorom“, za slová  „preukáže, že“ sa vkladajú slová „ako prvý“ a za slová „starých vozidiel“ sa vkladajú slová „a výsledkom tohto zhodnotenia alebo spracovania nie je odpad“.</w:t>
      </w:r>
    </w:p>
    <w:p w:rsidR="003C3204" w:rsidRPr="00CB0996" w:rsidP="003C320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94276A" w:rsidRPr="00CB0996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74 sa odsek 2 dopĺňa písmenom j), ktoré znie:</w:t>
      </w:r>
    </w:p>
    <w:p w:rsidR="00560C34" w:rsidP="0094276A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94276A" w:rsidRPr="00CB0996" w:rsidP="0094276A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„j) preskúmanie oznámenia podľa</w:t>
      </w:r>
      <w:r w:rsidRPr="00CB0996" w:rsidR="00CB0996">
        <w:rPr>
          <w:rFonts w:ascii="Times New Roman" w:hAnsi="Times New Roman" w:cs="Calibri"/>
          <w:sz w:val="24"/>
          <w:szCs w:val="24"/>
        </w:rPr>
        <w:t xml:space="preserve"> § 19 ods. 10 až 14</w:t>
      </w:r>
      <w:r w:rsidRPr="00CB0996" w:rsidR="00FE32B0">
        <w:rPr>
          <w:rFonts w:ascii="Times New Roman" w:hAnsi="Times New Roman" w:cs="Calibri"/>
          <w:sz w:val="24"/>
          <w:szCs w:val="24"/>
        </w:rPr>
        <w:t>.“.</w:t>
      </w:r>
    </w:p>
    <w:p w:rsidR="00FE32B0" w:rsidRPr="00CB0996" w:rsidP="0094276A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1E6939" w:rsidRPr="00CB0996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75 ods</w:t>
      </w:r>
      <w:r w:rsidR="000D5CB0">
        <w:rPr>
          <w:rFonts w:ascii="Times New Roman" w:hAnsi="Times New Roman" w:cs="Calibri"/>
          <w:sz w:val="24"/>
          <w:szCs w:val="24"/>
        </w:rPr>
        <w:t>.</w:t>
      </w:r>
      <w:r w:rsidRPr="00CB0996">
        <w:rPr>
          <w:rFonts w:ascii="Times New Roman" w:hAnsi="Times New Roman" w:cs="Calibri"/>
          <w:sz w:val="24"/>
          <w:szCs w:val="24"/>
        </w:rPr>
        <w:t xml:space="preserve"> 1 sa písmeno b) dopĺňa </w:t>
      </w:r>
      <w:r w:rsidR="000D5CB0">
        <w:rPr>
          <w:rFonts w:ascii="Times New Roman" w:hAnsi="Times New Roman" w:cs="Calibri"/>
          <w:sz w:val="24"/>
          <w:szCs w:val="24"/>
        </w:rPr>
        <w:t>šiestym bodom</w:t>
      </w:r>
      <w:r w:rsidRPr="00CB0996">
        <w:rPr>
          <w:rFonts w:ascii="Times New Roman" w:hAnsi="Times New Roman" w:cs="Calibri"/>
          <w:sz w:val="24"/>
          <w:szCs w:val="24"/>
        </w:rPr>
        <w:t>, ktorý znie:</w:t>
      </w:r>
    </w:p>
    <w:p w:rsidR="00560C34" w:rsidP="001E6939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1E6939" w:rsidRPr="00CB0996" w:rsidP="00CB47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„6. ak prevádzkovateľovi zariadenia na zber odpadov</w:t>
      </w:r>
      <w:r w:rsidRPr="00CB0996" w:rsidR="00F37EE5">
        <w:rPr>
          <w:rFonts w:ascii="Times New Roman" w:hAnsi="Times New Roman" w:cs="Calibri"/>
          <w:sz w:val="24"/>
          <w:szCs w:val="24"/>
        </w:rPr>
        <w:t>, ktorý má vydaný súhlas podľa  § 7 ods. 1 písm. a), c) a d),</w:t>
      </w:r>
      <w:r w:rsidRPr="00CB0996">
        <w:rPr>
          <w:rFonts w:ascii="Times New Roman" w:hAnsi="Times New Roman" w:cs="Calibri"/>
          <w:sz w:val="24"/>
          <w:szCs w:val="24"/>
        </w:rPr>
        <w:t xml:space="preserve"> bola dvakrát uložená pokuta podľa § 78 ods. 4</w:t>
      </w:r>
      <w:r w:rsidRPr="00CB0996" w:rsidR="00F37EE5">
        <w:rPr>
          <w:rFonts w:ascii="Times New Roman" w:hAnsi="Times New Roman" w:cs="Calibri"/>
          <w:sz w:val="24"/>
          <w:szCs w:val="24"/>
        </w:rPr>
        <w:t xml:space="preserve"> alebo ak nesplní opatrenie na nápravu; ten, komu bolo rozhodnutie zrušené môže opätovne požiadať o vydanie rozhodnutia </w:t>
      </w:r>
      <w:r w:rsidRPr="00CB0996" w:rsidR="000D7776">
        <w:rPr>
          <w:rFonts w:ascii="Times New Roman" w:hAnsi="Times New Roman" w:cs="Calibri"/>
          <w:sz w:val="24"/>
          <w:szCs w:val="24"/>
        </w:rPr>
        <w:t>na prevádzkovanie zariadenia na zber kovových odpadov až po uplynutí troch rokov odo dňa zrušenia predchádzajúceho rozhodnutia</w:t>
      </w:r>
      <w:r w:rsidRPr="00CB0996">
        <w:rPr>
          <w:rFonts w:ascii="Times New Roman" w:hAnsi="Times New Roman" w:cs="Calibri"/>
          <w:sz w:val="24"/>
          <w:szCs w:val="24"/>
        </w:rPr>
        <w:t>.“.</w:t>
      </w:r>
    </w:p>
    <w:p w:rsidR="00511511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="000D5CB0">
        <w:rPr>
          <w:rFonts w:ascii="Times New Roman" w:hAnsi="Times New Roman" w:cs="Calibri"/>
          <w:sz w:val="24"/>
          <w:szCs w:val="24"/>
        </w:rPr>
        <w:t>V § 78 ods. 1 písm</w:t>
      </w:r>
      <w:r w:rsidR="00722CC2">
        <w:rPr>
          <w:rFonts w:ascii="Times New Roman" w:hAnsi="Times New Roman" w:cs="Calibri"/>
          <w:sz w:val="24"/>
          <w:szCs w:val="24"/>
        </w:rPr>
        <w:t>.</w:t>
      </w:r>
      <w:r w:rsidRPr="00CB0996" w:rsidR="007B491B">
        <w:rPr>
          <w:rFonts w:ascii="Times New Roman" w:hAnsi="Times New Roman" w:cs="Calibri"/>
          <w:sz w:val="24"/>
          <w:szCs w:val="24"/>
        </w:rPr>
        <w:t xml:space="preserve"> h) sa slová „§</w:t>
      </w:r>
      <w:r w:rsidR="000D5CB0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7B491B">
        <w:rPr>
          <w:rFonts w:ascii="Times New Roman" w:hAnsi="Times New Roman" w:cs="Calibri"/>
          <w:sz w:val="24"/>
          <w:szCs w:val="24"/>
        </w:rPr>
        <w:t>19 ods. 3“ nahrádzajú slovami „§</w:t>
      </w:r>
      <w:r w:rsidR="000D5CB0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7B491B">
        <w:rPr>
          <w:rFonts w:ascii="Times New Roman" w:hAnsi="Times New Roman" w:cs="Calibri"/>
          <w:sz w:val="24"/>
          <w:szCs w:val="24"/>
        </w:rPr>
        <w:t>19 ods. 3 písm. a)“.</w:t>
      </w:r>
    </w:p>
    <w:p w:rsidR="00560C34" w:rsidRPr="00CB0996" w:rsidP="00CB471B">
      <w:pPr>
        <w:pStyle w:val="Odsekzoznamu"/>
        <w:ind w:left="0"/>
        <w:jc w:val="both"/>
        <w:rPr>
          <w:rFonts w:ascii="Times New Roman" w:hAnsi="Times New Roman" w:cs="Calibri"/>
          <w:sz w:val="24"/>
          <w:szCs w:val="24"/>
        </w:rPr>
      </w:pPr>
    </w:p>
    <w:p w:rsidR="007B491B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§ 78 sa dopĺňa odsekom 4, ktorý znie:</w:t>
      </w:r>
    </w:p>
    <w:p w:rsidR="00CB471B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7B491B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„(4) Pokutu od </w:t>
      </w:r>
      <w:r w:rsidR="00560C34">
        <w:rPr>
          <w:rFonts w:ascii="Times New Roman" w:hAnsi="Times New Roman" w:cs="Calibri"/>
          <w:sz w:val="24"/>
          <w:szCs w:val="24"/>
        </w:rPr>
        <w:t>7</w:t>
      </w:r>
      <w:r w:rsidRPr="00CB0996">
        <w:rPr>
          <w:rFonts w:ascii="Times New Roman" w:hAnsi="Times New Roman" w:cs="Calibri"/>
          <w:sz w:val="24"/>
          <w:szCs w:val="24"/>
        </w:rPr>
        <w:t xml:space="preserve"> 000 do </w:t>
      </w:r>
      <w:r w:rsidR="00560C34">
        <w:rPr>
          <w:rFonts w:ascii="Times New Roman" w:hAnsi="Times New Roman" w:cs="Calibri"/>
          <w:sz w:val="24"/>
          <w:szCs w:val="24"/>
        </w:rPr>
        <w:t>16 </w:t>
      </w:r>
      <w:r w:rsidRPr="00CB0996">
        <w:rPr>
          <w:rFonts w:ascii="Times New Roman" w:hAnsi="Times New Roman" w:cs="Calibri"/>
          <w:sz w:val="24"/>
          <w:szCs w:val="24"/>
        </w:rPr>
        <w:t>000</w:t>
      </w:r>
      <w:r w:rsidR="00560C34">
        <w:rPr>
          <w:rFonts w:ascii="Times New Roman" w:hAnsi="Times New Roman" w:cs="Calibri"/>
          <w:sz w:val="24"/>
          <w:szCs w:val="24"/>
        </w:rPr>
        <w:t xml:space="preserve"> eur</w:t>
      </w:r>
      <w:r w:rsidRPr="00CB0996">
        <w:rPr>
          <w:rFonts w:ascii="Times New Roman" w:hAnsi="Times New Roman" w:cs="Calibri"/>
          <w:sz w:val="24"/>
          <w:szCs w:val="24"/>
        </w:rPr>
        <w:t xml:space="preserve"> uloží príslušný orgán štátnej správy odpadového hospodárstva právnickej osobe alebo fyzickej osobe-podnikateľovi, ktorá poruší </w:t>
      </w:r>
      <w:r w:rsidRPr="00CB0996" w:rsidR="00010C51">
        <w:rPr>
          <w:rFonts w:ascii="Times New Roman" w:hAnsi="Times New Roman" w:cs="Calibri"/>
          <w:sz w:val="24"/>
          <w:szCs w:val="24"/>
        </w:rPr>
        <w:t xml:space="preserve">zákaz </w:t>
      </w:r>
      <w:r w:rsidRPr="00CB0996" w:rsidR="00F067FF">
        <w:rPr>
          <w:rFonts w:ascii="Times New Roman" w:hAnsi="Times New Roman" w:cs="Calibri"/>
          <w:sz w:val="24"/>
          <w:szCs w:val="24"/>
        </w:rPr>
        <w:t>ustanovený v</w:t>
      </w:r>
      <w:r w:rsidRPr="00CB0996" w:rsidR="00010C51">
        <w:rPr>
          <w:rFonts w:ascii="Times New Roman" w:hAnsi="Times New Roman" w:cs="Calibri"/>
          <w:sz w:val="24"/>
          <w:szCs w:val="24"/>
        </w:rPr>
        <w:t xml:space="preserve"> § 18 ods. 3 písm</w:t>
      </w:r>
      <w:r w:rsidR="00560C34">
        <w:rPr>
          <w:rFonts w:ascii="Times New Roman" w:hAnsi="Times New Roman" w:cs="Calibri"/>
          <w:sz w:val="24"/>
          <w:szCs w:val="24"/>
        </w:rPr>
        <w:t>.</w:t>
      </w:r>
      <w:r w:rsidRPr="00CB0996" w:rsidR="00010C51">
        <w:rPr>
          <w:rFonts w:ascii="Times New Roman" w:hAnsi="Times New Roman" w:cs="Calibri"/>
          <w:sz w:val="24"/>
          <w:szCs w:val="24"/>
        </w:rPr>
        <w:t xml:space="preserve"> o) alebo </w:t>
      </w:r>
      <w:r w:rsidRPr="00CB0996">
        <w:rPr>
          <w:rFonts w:ascii="Times New Roman" w:hAnsi="Times New Roman" w:cs="Calibri"/>
          <w:sz w:val="24"/>
          <w:szCs w:val="24"/>
        </w:rPr>
        <w:t xml:space="preserve">povinnosti pri zbere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kovových </w:t>
      </w:r>
      <w:r w:rsidRPr="00CB0996">
        <w:rPr>
          <w:rFonts w:ascii="Times New Roman" w:hAnsi="Times New Roman" w:cs="Calibri"/>
          <w:sz w:val="24"/>
          <w:szCs w:val="24"/>
        </w:rPr>
        <w:t xml:space="preserve">odpadov vrátane ich výkupu ustanovené v § 19 ods. 3 písm. b) až </w:t>
      </w:r>
      <w:r w:rsidR="00560C34">
        <w:rPr>
          <w:rFonts w:ascii="Times New Roman" w:hAnsi="Times New Roman" w:cs="Calibri"/>
          <w:sz w:val="24"/>
          <w:szCs w:val="24"/>
        </w:rPr>
        <w:t>g</w:t>
      </w:r>
      <w:r w:rsidRPr="00CB0996">
        <w:rPr>
          <w:rFonts w:ascii="Times New Roman" w:hAnsi="Times New Roman" w:cs="Calibri"/>
          <w:sz w:val="24"/>
          <w:szCs w:val="24"/>
        </w:rPr>
        <w:t>)“.</w:t>
      </w:r>
    </w:p>
    <w:p w:rsidR="000D7776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0D7776" w:rsidRPr="00CB0996" w:rsidP="000D777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V § 79 ods. 4 sa na konci bodka nahrádza bodkočiarkou a pripájajú sa tieto slová: </w:t>
      </w:r>
      <w:r w:rsidR="00560C34">
        <w:rPr>
          <w:rFonts w:ascii="Times New Roman" w:hAnsi="Times New Roman" w:cs="Calibri"/>
          <w:sz w:val="24"/>
          <w:szCs w:val="24"/>
        </w:rPr>
        <w:t>„</w:t>
      </w:r>
      <w:r w:rsidRPr="00CB0996">
        <w:rPr>
          <w:rFonts w:ascii="Times New Roman" w:hAnsi="Times New Roman" w:cs="Calibri"/>
          <w:sz w:val="24"/>
          <w:szCs w:val="24"/>
        </w:rPr>
        <w:t xml:space="preserve">v prípade porušenia povinnosti podľa § 19 ods. 3 písm. b) až </w:t>
      </w:r>
      <w:r w:rsidR="00560C34">
        <w:rPr>
          <w:rFonts w:ascii="Times New Roman" w:hAnsi="Times New Roman" w:cs="Calibri"/>
          <w:sz w:val="24"/>
          <w:szCs w:val="24"/>
        </w:rPr>
        <w:t>g</w:t>
      </w:r>
      <w:r w:rsidRPr="00CB0996">
        <w:rPr>
          <w:rFonts w:ascii="Times New Roman" w:hAnsi="Times New Roman" w:cs="Calibri"/>
          <w:sz w:val="24"/>
          <w:szCs w:val="24"/>
        </w:rPr>
        <w:t xml:space="preserve">) sa uplatní postup podľa § 75 ods. 1 písm. b) </w:t>
      </w:r>
      <w:r w:rsidR="00560C34">
        <w:rPr>
          <w:rFonts w:ascii="Times New Roman" w:hAnsi="Times New Roman" w:cs="Calibri"/>
          <w:sz w:val="24"/>
          <w:szCs w:val="24"/>
        </w:rPr>
        <w:t xml:space="preserve">šiesteho </w:t>
      </w:r>
      <w:r w:rsidRPr="00CB0996">
        <w:rPr>
          <w:rFonts w:ascii="Times New Roman" w:hAnsi="Times New Roman" w:cs="Calibri"/>
          <w:sz w:val="24"/>
          <w:szCs w:val="24"/>
        </w:rPr>
        <w:t>bod</w:t>
      </w:r>
      <w:r w:rsidR="00560C34">
        <w:rPr>
          <w:rFonts w:ascii="Times New Roman" w:hAnsi="Times New Roman" w:cs="Calibri"/>
          <w:sz w:val="24"/>
          <w:szCs w:val="24"/>
        </w:rPr>
        <w:t>u</w:t>
      </w:r>
      <w:r w:rsidRPr="00CB0996">
        <w:rPr>
          <w:rFonts w:ascii="Times New Roman" w:hAnsi="Times New Roman" w:cs="Calibri"/>
          <w:sz w:val="24"/>
          <w:szCs w:val="24"/>
        </w:rPr>
        <w:t>.“.</w:t>
      </w:r>
    </w:p>
    <w:p w:rsidR="00F61547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F61547" w:rsidRPr="00CB0996" w:rsidP="00F61547">
      <w:pPr>
        <w:ind w:left="360" w:hanging="360"/>
        <w:jc w:val="center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Čl. II</w:t>
      </w:r>
    </w:p>
    <w:p w:rsidR="00F61547" w:rsidP="00560C34">
      <w:pPr>
        <w:jc w:val="center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Tento zákon nadobúda účinnosť 1. </w:t>
      </w:r>
      <w:r w:rsidRPr="00CB0996" w:rsidR="003B4A21">
        <w:rPr>
          <w:rFonts w:ascii="Times New Roman" w:hAnsi="Times New Roman" w:cs="Calibri"/>
          <w:sz w:val="24"/>
          <w:szCs w:val="24"/>
        </w:rPr>
        <w:t>j</w:t>
      </w:r>
      <w:r w:rsidRPr="00CB0996">
        <w:rPr>
          <w:rFonts w:ascii="Times New Roman" w:hAnsi="Times New Roman" w:cs="Calibri"/>
          <w:sz w:val="24"/>
          <w:szCs w:val="24"/>
        </w:rPr>
        <w:t>anuára 2009.</w:t>
      </w: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prezident Slovenskej republiky</w:t>
      </w: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predseda Národnej rady Slovenskej republiky</w:t>
      </w: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predseda vlády Slovenskej republiky</w:t>
      </w:r>
    </w:p>
    <w:p w:rsidR="00560C34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p w:rsidR="00560C34" w:rsidRPr="00CB0996" w:rsidP="00560C34">
      <w:pPr>
        <w:jc w:val="center"/>
        <w:rPr>
          <w:rFonts w:ascii="Times New Roman" w:hAnsi="Times New Roman" w:cs="Calibri"/>
          <w:sz w:val="24"/>
          <w:szCs w:val="24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1B" w:rsidP="00A42536">
    <w:pPr>
      <w:pStyle w:val="Footer"/>
      <w:framePr w:vAnchor="text" w:hAnchor="margin" w:xAlign="center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</w:rPr>
      <w:fldChar w:fldCharType="end"/>
    </w:r>
  </w:p>
  <w:p w:rsidR="00CB471B">
    <w:pPr>
      <w:pStyle w:val="Footer"/>
      <w:rPr>
        <w:rFonts w:ascii="Calibri" w:hAnsi="Calibri"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1B" w:rsidP="00A42536">
    <w:pPr>
      <w:pStyle w:val="Footer"/>
      <w:framePr w:vAnchor="text" w:hAnchor="margin" w:xAlign="center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 w:rsidR="00AD0309">
      <w:rPr>
        <w:rStyle w:val="PageNumber"/>
        <w:rFonts w:ascii="Calibri" w:hAnsi="Calibri" w:cs="Calibri"/>
        <w:noProof/>
      </w:rPr>
      <w:t>1</w:t>
    </w:r>
    <w:r>
      <w:rPr>
        <w:rStyle w:val="PageNumber"/>
        <w:rFonts w:ascii="Calibri" w:hAnsi="Calibri" w:cs="Calibri"/>
      </w:rPr>
      <w:fldChar w:fldCharType="end"/>
    </w:r>
  </w:p>
  <w:p w:rsidR="00CB471B">
    <w:pPr>
      <w:pStyle w:val="Footer"/>
      <w:rPr>
        <w:rFonts w:ascii="Calibri" w:hAnsi="Calibri" w:cs="Calibri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942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6A1FEE"/>
    <w:multiLevelType w:val="hybridMultilevel"/>
    <w:tmpl w:val="4EA6A5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21A8D"/>
    <w:multiLevelType w:val="hybridMultilevel"/>
    <w:tmpl w:val="2A707974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  <w:rtl w:val="0"/>
      </w:rPr>
    </w:lvl>
  </w:abstractNum>
  <w:abstractNum w:abstractNumId="3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E019F"/>
    <w:multiLevelType w:val="hybridMultilevel"/>
    <w:tmpl w:val="6344B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C51"/>
    <w:rsid w:val="000969EF"/>
    <w:rsid w:val="000D5CB0"/>
    <w:rsid w:val="000D7776"/>
    <w:rsid w:val="001E6939"/>
    <w:rsid w:val="0022356A"/>
    <w:rsid w:val="002757AD"/>
    <w:rsid w:val="002A061E"/>
    <w:rsid w:val="002A71BF"/>
    <w:rsid w:val="002E0712"/>
    <w:rsid w:val="003A1E0E"/>
    <w:rsid w:val="003A2AFE"/>
    <w:rsid w:val="003B4A21"/>
    <w:rsid w:val="003C3204"/>
    <w:rsid w:val="00415FEA"/>
    <w:rsid w:val="004A2E91"/>
    <w:rsid w:val="00511511"/>
    <w:rsid w:val="00560C34"/>
    <w:rsid w:val="005C183B"/>
    <w:rsid w:val="006C65CA"/>
    <w:rsid w:val="00722CC2"/>
    <w:rsid w:val="007B491B"/>
    <w:rsid w:val="007E5BD8"/>
    <w:rsid w:val="00846A82"/>
    <w:rsid w:val="0094276A"/>
    <w:rsid w:val="00A12673"/>
    <w:rsid w:val="00A22C05"/>
    <w:rsid w:val="00A42536"/>
    <w:rsid w:val="00AD0309"/>
    <w:rsid w:val="00AF4B70"/>
    <w:rsid w:val="00B27567"/>
    <w:rsid w:val="00B66B91"/>
    <w:rsid w:val="00BF5997"/>
    <w:rsid w:val="00C85E04"/>
    <w:rsid w:val="00CB0996"/>
    <w:rsid w:val="00CB471B"/>
    <w:rsid w:val="00D0639F"/>
    <w:rsid w:val="00D95ED9"/>
    <w:rsid w:val="00DC3BDD"/>
    <w:rsid w:val="00E77942"/>
    <w:rsid w:val="00EA65A3"/>
    <w:rsid w:val="00EC380F"/>
    <w:rsid w:val="00F067FF"/>
    <w:rsid w:val="00F37EE5"/>
    <w:rsid w:val="00F61547"/>
    <w:rsid w:val="00FE32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9ED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paragraph" w:styleId="Heading1">
    <w:name w:val="heading 1"/>
    <w:basedOn w:val="Normal"/>
    <w:next w:val="Normal"/>
    <w:link w:val="CharChar6"/>
    <w:uiPriority w:val="9"/>
    <w:qFormat/>
    <w:rsid w:val="005429ED"/>
    <w:pPr>
      <w:keepNext/>
      <w:keepLines/>
      <w:spacing w:before="480" w:after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CharChar5"/>
    <w:qFormat/>
    <w:rsid w:val="0097062D"/>
    <w:pPr>
      <w:keepNext/>
      <w:spacing w:after="0" w:line="240" w:lineRule="auto"/>
      <w:jc w:val="left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CharChar6">
    <w:name w:val="Char Char6"/>
    <w:basedOn w:val="DefaultParagraphFont"/>
    <w:link w:val="Heading1"/>
    <w:uiPriority w:val="9"/>
    <w:rsid w:val="005429ED"/>
    <w:rPr>
      <w:rFonts w:ascii="Cambria" w:hAnsi="Cambria" w:cs="Times New Roman"/>
      <w:b/>
      <w:bCs/>
      <w:color w:val="365F91"/>
      <w:sz w:val="28"/>
      <w:szCs w:val="28"/>
      <w:rtl w:val="0"/>
    </w:rPr>
  </w:style>
  <w:style w:type="paragraph" w:customStyle="1" w:styleId="Bezriadkovania">
    <w:name w:val="Bez riadkovania"/>
    <w:link w:val="BezriadkovaniaChar"/>
    <w:uiPriority w:val="1"/>
    <w:qFormat/>
    <w:rsid w:val="005429E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customStyle="1" w:styleId="BezriadkovaniaChar">
    <w:name w:val="Bez riadkovania Char"/>
    <w:basedOn w:val="DefaultParagraphFont"/>
    <w:link w:val="Bezriadkovania"/>
    <w:uiPriority w:val="1"/>
    <w:rsid w:val="005429ED"/>
    <w:rPr>
      <w:sz w:val="22"/>
      <w:szCs w:val="22"/>
      <w:rtl w:val="0"/>
      <w:lang w:val="sk-SK" w:bidi="ar-SA"/>
    </w:rPr>
  </w:style>
  <w:style w:type="paragraph" w:customStyle="1" w:styleId="tl1">
    <w:name w:val="Štýl1"/>
    <w:basedOn w:val="Bezriadkovania"/>
    <w:link w:val="tl1Char"/>
    <w:qFormat/>
    <w:rsid w:val="005429ED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l1Char">
    <w:name w:val="Štýl1 Char"/>
    <w:basedOn w:val="BezriadkovaniaChar"/>
    <w:link w:val="tl1"/>
    <w:rsid w:val="005429ED"/>
    <w:rPr>
      <w:rFonts w:ascii="Times New Roman" w:hAnsi="Times New Roman" w:cs="Times New Roman"/>
      <w:sz w:val="24"/>
      <w:szCs w:val="24"/>
    </w:rPr>
  </w:style>
  <w:style w:type="paragraph" w:customStyle="1" w:styleId="Odsekzoznamu">
    <w:name w:val="Odsek zoznamu"/>
    <w:basedOn w:val="Normal"/>
    <w:uiPriority w:val="34"/>
    <w:qFormat/>
    <w:rsid w:val="006C65CA"/>
    <w:pPr>
      <w:ind w:left="720"/>
      <w:contextualSpacing/>
      <w:jc w:val="left"/>
    </w:pPr>
  </w:style>
  <w:style w:type="paragraph" w:styleId="Header">
    <w:name w:val="header"/>
    <w:basedOn w:val="Normal"/>
    <w:link w:val="CharChar4"/>
    <w:uiPriority w:val="99"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CharChar4">
    <w:name w:val="Char Char4"/>
    <w:basedOn w:val="DefaultParagraphFont"/>
    <w:link w:val="Header"/>
    <w:uiPriority w:val="99"/>
    <w:rsid w:val="007B491B"/>
  </w:style>
  <w:style w:type="paragraph" w:styleId="Footer">
    <w:name w:val="footer"/>
    <w:basedOn w:val="Normal"/>
    <w:link w:val="CharChar3"/>
    <w:uiPriority w:val="99"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CharChar3">
    <w:name w:val="Char Char3"/>
    <w:basedOn w:val="DefaultParagraphFont"/>
    <w:link w:val="Footer"/>
    <w:uiPriority w:val="99"/>
    <w:semiHidden/>
    <w:rsid w:val="007B491B"/>
  </w:style>
  <w:style w:type="paragraph" w:styleId="BalloonText">
    <w:name w:val="Balloon Text"/>
    <w:basedOn w:val="Normal"/>
    <w:link w:val="CharChar2"/>
    <w:uiPriority w:val="99"/>
    <w:rsid w:val="007B491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link w:val="BalloonText"/>
    <w:uiPriority w:val="99"/>
    <w:semiHidden/>
    <w:rsid w:val="007B491B"/>
    <w:rPr>
      <w:rFonts w:ascii="Tahoma" w:hAnsi="Tahoma" w:cs="Tahoma"/>
      <w:sz w:val="16"/>
      <w:szCs w:val="16"/>
      <w:rtl w:val="0"/>
    </w:rPr>
  </w:style>
  <w:style w:type="paragraph" w:styleId="Title">
    <w:name w:val="Title"/>
    <w:basedOn w:val="Normal"/>
    <w:link w:val="CharChar1"/>
    <w:qFormat/>
    <w:rsid w:val="00A12673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basedOn w:val="DefaultParagraphFont"/>
    <w:link w:val="Title"/>
    <w:rsid w:val="00A12673"/>
    <w:rPr>
      <w:rFonts w:ascii="Times New Roman" w:hAnsi="Times New Roman" w:cs="Times New Roman"/>
      <w:sz w:val="24"/>
      <w:szCs w:val="24"/>
      <w:rtl w:val="0"/>
    </w:rPr>
  </w:style>
  <w:style w:type="character" w:customStyle="1" w:styleId="CharChar5">
    <w:name w:val="Char Char5"/>
    <w:basedOn w:val="DefaultParagraphFont"/>
    <w:link w:val="Heading2"/>
    <w:rsid w:val="0097062D"/>
    <w:rPr>
      <w:rFonts w:ascii="Times New Roman" w:hAnsi="Times New Roman" w:cs="Times New Roman"/>
      <w:b/>
      <w:sz w:val="24"/>
      <w:szCs w:val="24"/>
      <w:u w:val="single"/>
      <w:rtl w:val="0"/>
    </w:rPr>
  </w:style>
  <w:style w:type="paragraph" w:styleId="NormalWeb">
    <w:name w:val="Normal (Web)"/>
    <w:basedOn w:val="Normal"/>
    <w:rsid w:val="0097062D"/>
    <w:pPr>
      <w:spacing w:before="100" w:beforeAutospacing="1" w:after="100" w:afterAutospacing="1" w:line="240" w:lineRule="auto"/>
      <w:jc w:val="left"/>
    </w:pPr>
    <w:rPr>
      <w:rFonts w:ascii="Verdana" w:hAnsi="Verdana" w:cs="Verdana"/>
      <w:sz w:val="15"/>
      <w:szCs w:val="15"/>
    </w:rPr>
  </w:style>
  <w:style w:type="paragraph" w:customStyle="1" w:styleId="bodytextindent31">
    <w:name w:val="bodytextindent31"/>
    <w:basedOn w:val="Normal"/>
    <w:rsid w:val="0097062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cs-CZ"/>
    </w:rPr>
  </w:style>
  <w:style w:type="paragraph" w:styleId="BodyText">
    <w:name w:val="Body Text"/>
    <w:basedOn w:val="Normal"/>
    <w:link w:val="CharChar"/>
    <w:rsid w:val="007C136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link w:val="BodyText"/>
    <w:rsid w:val="007C136B"/>
    <w:rPr>
      <w:rFonts w:ascii="Times New Roman" w:hAnsi="Times New Roman" w:cs="Times New Roman"/>
      <w:sz w:val="24"/>
      <w:szCs w:val="24"/>
      <w:rtl w:val="0"/>
    </w:rPr>
  </w:style>
  <w:style w:type="character" w:styleId="PageNumber">
    <w:name w:val="page number"/>
    <w:basedOn w:val="DefaultParagraphFont"/>
    <w:uiPriority w:val="99"/>
    <w:rsid w:val="00CB47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Pages>1</Pages>
  <Words>1058</Words>
  <Characters>6032</Characters>
  <Application>Microsoft Office Word</Application>
  <DocSecurity>0</DocSecurity>
  <Lines>0</Lines>
  <Paragraphs>0</Paragraphs>
  <ScaleCrop>false</ScaleCrop>
  <Company>TOSHIBA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 S L O V E NS K E J   R E P U B L I K Y</dc:title>
  <dc:creator>gasparikova</dc:creator>
  <cp:lastModifiedBy>Administrator</cp:lastModifiedBy>
  <cp:revision>7</cp:revision>
  <cp:lastPrinted>2008-11-06T07:28:00Z</cp:lastPrinted>
  <dcterms:created xsi:type="dcterms:W3CDTF">2008-10-29T13:06:00Z</dcterms:created>
  <dcterms:modified xsi:type="dcterms:W3CDTF">2008-11-06T07:38:00Z</dcterms:modified>
</cp:coreProperties>
</file>